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7D" w:rsidRPr="00E55689" w:rsidRDefault="00E60D7D" w:rsidP="00E60D7D">
      <w:pPr>
        <w:pStyle w:val="Heading1"/>
      </w:pPr>
      <w:bookmarkStart w:id="0" w:name="_Toc201419391"/>
      <w:r w:rsidRPr="00E55689">
        <w:rPr>
          <w:highlight w:val="yellow"/>
        </w:rPr>
        <w:t xml:space="preserve">Figure S11. Bootstrap ROC curves for the </w:t>
      </w:r>
      <w:r w:rsidRPr="00E55689">
        <w:rPr>
          <w:rFonts w:hint="eastAsia"/>
          <w:highlight w:val="yellow"/>
        </w:rPr>
        <w:t>r</w:t>
      </w:r>
      <w:r w:rsidRPr="00E55689">
        <w:rPr>
          <w:highlight w:val="yellow"/>
        </w:rPr>
        <w:t xml:space="preserve">andom </w:t>
      </w:r>
      <w:r w:rsidRPr="00E55689">
        <w:rPr>
          <w:rFonts w:hint="eastAsia"/>
          <w:highlight w:val="yellow"/>
        </w:rPr>
        <w:t>f</w:t>
      </w:r>
      <w:r w:rsidRPr="00E55689">
        <w:rPr>
          <w:highlight w:val="yellow"/>
        </w:rPr>
        <w:t>orest model in the training and validation sets</w:t>
      </w:r>
      <w:bookmarkEnd w:id="0"/>
    </w:p>
    <w:p w:rsidR="00E60D7D" w:rsidRDefault="00E60D7D" w:rsidP="00E60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6671" cy="3174569"/>
            <wp:effectExtent l="0" t="0" r="5715" b="635"/>
            <wp:docPr id="2725089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08985" name="图片 2725089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373" cy="31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7D" w:rsidRPr="00D05389" w:rsidRDefault="00E60D7D" w:rsidP="00E60D7D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8047D0">
        <w:rPr>
          <w:rFonts w:ascii="Times New Roman" w:hAnsi="Times New Roman" w:cs="Times New Roman"/>
        </w:rPr>
        <w:t xml:space="preserve">Bootstrap ROC curves for the random forest model in the training </w:t>
      </w:r>
      <w:r w:rsidRPr="004D417D">
        <w:rPr>
          <w:rFonts w:ascii="Times New Roman" w:hAnsi="Times New Roman" w:hint="eastAsia"/>
        </w:rPr>
        <w:t>dataset</w:t>
      </w:r>
      <w:r>
        <w:rPr>
          <w:rFonts w:ascii="Times New Roman" w:hAnsi="Times New Roman"/>
        </w:rPr>
        <w:t xml:space="preserve">; (B) </w:t>
      </w:r>
      <w:r w:rsidRPr="008047D0">
        <w:rPr>
          <w:rFonts w:ascii="Times New Roman" w:hAnsi="Times New Roman" w:cs="Times New Roman"/>
        </w:rPr>
        <w:t xml:space="preserve">Bootstrap ROC curves for the random forest model in the </w:t>
      </w:r>
      <w:r>
        <w:rPr>
          <w:rFonts w:ascii="Times New Roman" w:hAnsi="Times New Roman" w:cs="Times New Roman" w:hint="eastAsia"/>
        </w:rPr>
        <w:t>validation</w:t>
      </w:r>
      <w:r w:rsidRPr="008047D0">
        <w:rPr>
          <w:rFonts w:ascii="Times New Roman" w:hAnsi="Times New Roman" w:cs="Times New Roman"/>
        </w:rPr>
        <w:t xml:space="preserve"> </w:t>
      </w:r>
      <w:r w:rsidRPr="004D417D">
        <w:rPr>
          <w:rFonts w:ascii="Times New Roman" w:hAnsi="Times New Roman" w:hint="eastAsia"/>
        </w:rPr>
        <w:t>dataset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</w:p>
    <w:p w:rsidR="001B71EF" w:rsidRDefault="001B71EF"/>
    <w:sectPr w:rsidR="001B71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2B8"/>
    <w:multiLevelType w:val="hybridMultilevel"/>
    <w:tmpl w:val="8C146C30"/>
    <w:lvl w:ilvl="0" w:tplc="B81EF5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E60D7D"/>
    <w:rsid w:val="001B71EF"/>
    <w:rsid w:val="00E6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D7D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D7D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ListParagraph">
    <w:name w:val="List Paragraph"/>
    <w:basedOn w:val="Normal"/>
    <w:uiPriority w:val="99"/>
    <w:unhideWhenUsed/>
    <w:rsid w:val="00E60D7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2025-07-13T00:30:00Z</dcterms:created>
  <dcterms:modified xsi:type="dcterms:W3CDTF">2025-07-13T00:30:00Z</dcterms:modified>
</cp:coreProperties>
</file>