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B5E7" w14:textId="77777777" w:rsidR="006B7D43" w:rsidRPr="00527C33" w:rsidRDefault="006B7D43" w:rsidP="006B7D43">
      <w:pPr>
        <w:spacing w:line="259" w:lineRule="auto"/>
        <w:rPr>
          <w:rFonts w:ascii="Times New Roman" w:hAnsi="Times New Roman" w:cs="Times New Roman"/>
        </w:rPr>
      </w:pPr>
      <w:bookmarkStart w:id="0" w:name="_Toc173975759"/>
      <w:r w:rsidRPr="002614B7">
        <w:rPr>
          <w:rStyle w:val="Heading1Char"/>
          <w:rFonts w:ascii="Times New Roman" w:hAnsi="Times New Roman" w:cs="Times New Roman"/>
        </w:rPr>
        <w:t>Supplementary</w:t>
      </w:r>
      <w:r w:rsidRPr="00527C33">
        <w:rPr>
          <w:rStyle w:val="Heading1Char"/>
          <w:rFonts w:ascii="Times New Roman" w:hAnsi="Times New Roman" w:cs="Times New Roman"/>
        </w:rPr>
        <w:t xml:space="preserve"> Table</w:t>
      </w:r>
      <w:r>
        <w:rPr>
          <w:rStyle w:val="Heading1Char"/>
          <w:rFonts w:ascii="Times New Roman" w:hAnsi="Times New Roman" w:cs="Times New Roman"/>
        </w:rPr>
        <w:t xml:space="preserve"> </w:t>
      </w:r>
      <w:r>
        <w:rPr>
          <w:rStyle w:val="Heading1Char"/>
          <w:rFonts w:ascii="Times New Roman" w:hAnsi="Times New Roman" w:cs="Times New Roman" w:hint="eastAsia"/>
        </w:rPr>
        <w:t>9</w:t>
      </w:r>
      <w:bookmarkEnd w:id="0"/>
      <w:r w:rsidRPr="00527C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7C33">
        <w:rPr>
          <w:rStyle w:val="Heading1Char"/>
          <w:rFonts w:ascii="Times New Roman" w:hAnsi="Times New Roman" w:cs="Times New Roman"/>
        </w:rPr>
        <w:t>Meta-regression of</w:t>
      </w:r>
      <w:r w:rsidRPr="00527C33">
        <w:rPr>
          <w:rFonts w:ascii="Times New Roman" w:hAnsi="Times New Roman" w:cs="Times New Roman"/>
          <w:b/>
          <w:bCs/>
          <w:sz w:val="24"/>
          <w:szCs w:val="24"/>
        </w:rPr>
        <w:t xml:space="preserve"> cirrhosis for drinkers versus non-drinkers</w:t>
      </w:r>
      <w:r w:rsidRPr="00527C33">
        <w:rPr>
          <w:rFonts w:ascii="Times New Roman" w:hAnsi="Times New Roman" w:cs="Times New Roman"/>
        </w:rPr>
        <w:t xml:space="preserve"> CI, confidence interval.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10"/>
        <w:gridCol w:w="1711"/>
        <w:gridCol w:w="1711"/>
        <w:gridCol w:w="1712"/>
        <w:gridCol w:w="1712"/>
      </w:tblGrid>
      <w:tr w:rsidR="006B7D43" w:rsidRPr="00527C33" w14:paraId="0B917C46" w14:textId="77777777" w:rsidTr="00716184">
        <w:trPr>
          <w:trHeight w:val="300"/>
        </w:trPr>
        <w:tc>
          <w:tcPr>
            <w:tcW w:w="10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2367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0101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5745B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D9D9A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CI-lower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EEEA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CI-upper</w:t>
            </w:r>
          </w:p>
        </w:tc>
      </w:tr>
      <w:tr w:rsidR="006B7D43" w:rsidRPr="00527C33" w14:paraId="201D85F8" w14:textId="77777777" w:rsidTr="00716184">
        <w:trPr>
          <w:trHeight w:val="300"/>
        </w:trPr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472B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C303C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0.897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520D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0.416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F97E8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-1.263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3A1A8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2.793</w:t>
            </w:r>
          </w:p>
        </w:tc>
      </w:tr>
      <w:tr w:rsidR="006B7D43" w:rsidRPr="00527C33" w14:paraId="76FA1D58" w14:textId="77777777" w:rsidTr="00716184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</w:tcPr>
          <w:p w14:paraId="27A95010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ublication year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25714EE7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0.8</w:t>
            </w:r>
            <w:r w:rsidRPr="00252D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06ECCCA3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0.4</w:t>
            </w:r>
            <w:r w:rsidRPr="00252D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45733F17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-0.1</w:t>
            </w:r>
            <w:r w:rsidRPr="00252D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71481FD5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2.52</w:t>
            </w:r>
          </w:p>
        </w:tc>
      </w:tr>
      <w:tr w:rsidR="006B7D43" w:rsidRPr="00527C33" w14:paraId="3D326BD3" w14:textId="77777777" w:rsidTr="00716184">
        <w:trPr>
          <w:trHeight w:val="300"/>
        </w:trPr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4B99E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risk bias of studies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1DDF5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1.114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CC7B5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0.724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86646F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-2.928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C7F5EE" w14:textId="77777777" w:rsidR="006B7D43" w:rsidRPr="00527C33" w:rsidRDefault="006B7D43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2.115</w:t>
            </w:r>
          </w:p>
        </w:tc>
      </w:tr>
    </w:tbl>
    <w:p w14:paraId="525F589D" w14:textId="77777777" w:rsidR="006B7D43" w:rsidRDefault="006B7D43" w:rsidP="006B7D43">
      <w:pPr>
        <w:rPr>
          <w:rFonts w:ascii="Times New Roman" w:hAnsi="Times New Roman" w:cs="Times New Roman"/>
          <w:sz w:val="24"/>
          <w:szCs w:val="24"/>
        </w:rPr>
      </w:pPr>
    </w:p>
    <w:p w14:paraId="3ED0D5BF" w14:textId="77777777" w:rsidR="00225B10" w:rsidRPr="006B7D43" w:rsidRDefault="00225B10" w:rsidP="006B7D43"/>
    <w:sectPr w:rsidR="00225B10" w:rsidRPr="006B7D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C98B" w14:textId="77777777" w:rsidR="00AC4812" w:rsidRDefault="00AC4812" w:rsidP="006B7D43">
      <w:pPr>
        <w:spacing w:after="0" w:line="240" w:lineRule="auto"/>
      </w:pPr>
      <w:r>
        <w:separator/>
      </w:r>
    </w:p>
  </w:endnote>
  <w:endnote w:type="continuationSeparator" w:id="0">
    <w:p w14:paraId="60523E8E" w14:textId="77777777" w:rsidR="00AC4812" w:rsidRDefault="00AC4812" w:rsidP="006B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D855" w14:textId="77777777" w:rsidR="00AC4812" w:rsidRDefault="00AC4812" w:rsidP="006B7D43">
      <w:pPr>
        <w:spacing w:after="0" w:line="240" w:lineRule="auto"/>
      </w:pPr>
      <w:r>
        <w:separator/>
      </w:r>
    </w:p>
  </w:footnote>
  <w:footnote w:type="continuationSeparator" w:id="0">
    <w:p w14:paraId="7FE07651" w14:textId="77777777" w:rsidR="00AC4812" w:rsidRDefault="00AC4812" w:rsidP="006B7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F62"/>
    <w:rsid w:val="00225B10"/>
    <w:rsid w:val="004B4B94"/>
    <w:rsid w:val="006B7D43"/>
    <w:rsid w:val="00AC4812"/>
    <w:rsid w:val="00E2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1C774"/>
  <w15:docId w15:val="{1613B98F-F05A-44ED-82CE-CD7637E9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F62"/>
    <w:pPr>
      <w:widowControl w:val="0"/>
      <w:spacing w:after="0" w:line="240" w:lineRule="auto"/>
      <w:jc w:val="both"/>
      <w:outlineLvl w:val="0"/>
    </w:pPr>
    <w:rPr>
      <w:rFonts w:ascii="Arial" w:hAnsi="Arial" w:cs="Arial"/>
      <w:b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F62"/>
    <w:rPr>
      <w:rFonts w:ascii="Arial" w:hAnsi="Arial" w:cs="Arial"/>
      <w:b/>
      <w:bCs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7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43"/>
  </w:style>
  <w:style w:type="paragraph" w:styleId="Footer">
    <w:name w:val="footer"/>
    <w:basedOn w:val="Normal"/>
    <w:link w:val="FooterChar"/>
    <w:uiPriority w:val="99"/>
    <w:unhideWhenUsed/>
    <w:rsid w:val="006B7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2024-12-10T12:17:00Z</dcterms:created>
  <dcterms:modified xsi:type="dcterms:W3CDTF">2024-12-12T13:10:00Z</dcterms:modified>
</cp:coreProperties>
</file>