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44C0F" w14:textId="77777777" w:rsidR="00047F64" w:rsidRPr="003D703E" w:rsidRDefault="00047F64" w:rsidP="00047F64">
      <w:pPr>
        <w:pStyle w:val="Heading1"/>
        <w:tabs>
          <w:tab w:val="left" w:pos="360"/>
        </w:tabs>
        <w:spacing w:before="75" w:after="225" w:line="480" w:lineRule="auto"/>
        <w:ind w:right="375"/>
        <w:rPr>
          <w:rFonts w:ascii="Times New Roman" w:eastAsia="FangSong" w:hAnsi="Times New Roman"/>
          <w:color w:val="auto"/>
          <w:sz w:val="24"/>
          <w:szCs w:val="24"/>
        </w:rPr>
      </w:pP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  <w:szCs w:val="24"/>
        </w:rPr>
        <w:t xml:space="preserve">Supplementary Table </w:t>
      </w: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</w:rPr>
        <w:t>8</w:t>
      </w: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  <w:szCs w:val="24"/>
        </w:rPr>
        <w:t>:</w:t>
      </w:r>
      <w:r w:rsidRPr="003D703E">
        <w:rPr>
          <w:rFonts w:ascii="Times New Roman" w:eastAsia="FangSong" w:hAnsi="Times New Roman"/>
          <w:color w:val="auto"/>
          <w:sz w:val="24"/>
          <w:szCs w:val="24"/>
        </w:rPr>
        <w:t xml:space="preserve"> Antibodies for Western blot</w:t>
      </w:r>
    </w:p>
    <w:tbl>
      <w:tblPr>
        <w:tblStyle w:val="TableGrid"/>
        <w:tblW w:w="8760" w:type="dxa"/>
        <w:tblLayout w:type="fixed"/>
        <w:tblLook w:val="04A0" w:firstRow="1" w:lastRow="0" w:firstColumn="1" w:lastColumn="0" w:noHBand="0" w:noVBand="1"/>
      </w:tblPr>
      <w:tblGrid>
        <w:gridCol w:w="2705"/>
        <w:gridCol w:w="2135"/>
        <w:gridCol w:w="3920"/>
      </w:tblGrid>
      <w:tr w:rsidR="00047F64" w:rsidRPr="003D703E" w14:paraId="74C5A3A8" w14:textId="77777777" w:rsidTr="003A3184">
        <w:tc>
          <w:tcPr>
            <w:tcW w:w="2705" w:type="dxa"/>
            <w:tcBorders>
              <w:left w:val="nil"/>
              <w:right w:val="nil"/>
            </w:tcBorders>
          </w:tcPr>
          <w:p w14:paraId="0D06CE51" w14:textId="77777777" w:rsidR="00047F64" w:rsidRPr="003D703E" w:rsidRDefault="00047F64" w:rsidP="003A3184">
            <w:pPr>
              <w:spacing w:line="480" w:lineRule="auto"/>
              <w:jc w:val="center"/>
            </w:pPr>
            <w:r w:rsidRPr="003D703E">
              <w:rPr>
                <w:rFonts w:eastAsia="FangSong"/>
                <w:sz w:val="24"/>
              </w:rPr>
              <w:t>Antibodies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14:paraId="5925BE6F" w14:textId="77777777" w:rsidR="00047F64" w:rsidRPr="003D703E" w:rsidRDefault="00047F64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Source</w:t>
            </w:r>
          </w:p>
        </w:tc>
        <w:tc>
          <w:tcPr>
            <w:tcW w:w="3920" w:type="dxa"/>
            <w:tcBorders>
              <w:left w:val="nil"/>
              <w:right w:val="nil"/>
            </w:tcBorders>
          </w:tcPr>
          <w:p w14:paraId="18078D55" w14:textId="77777777" w:rsidR="00047F64" w:rsidRPr="003D703E" w:rsidRDefault="00047F64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Identifier</w:t>
            </w:r>
          </w:p>
        </w:tc>
      </w:tr>
      <w:tr w:rsidR="00047F64" w:rsidRPr="003D703E" w14:paraId="428412BB" w14:textId="77777777" w:rsidTr="003A3184">
        <w:tc>
          <w:tcPr>
            <w:tcW w:w="2705" w:type="dxa"/>
            <w:tcBorders>
              <w:left w:val="nil"/>
              <w:bottom w:val="nil"/>
              <w:right w:val="nil"/>
            </w:tcBorders>
            <w:vAlign w:val="center"/>
          </w:tcPr>
          <w:p w14:paraId="5D24638F" w14:textId="77777777" w:rsidR="00047F64" w:rsidRPr="003D703E" w:rsidRDefault="00047F64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PLG-RTK</w:t>
            </w:r>
          </w:p>
        </w:tc>
        <w:tc>
          <w:tcPr>
            <w:tcW w:w="2135" w:type="dxa"/>
            <w:tcBorders>
              <w:left w:val="nil"/>
              <w:bottom w:val="nil"/>
              <w:right w:val="nil"/>
            </w:tcBorders>
            <w:vAlign w:val="center"/>
          </w:tcPr>
          <w:p w14:paraId="580C44C8" w14:textId="77777777" w:rsidR="00047F64" w:rsidRPr="003D703E" w:rsidRDefault="00047F64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sz w:val="21"/>
                <w:szCs w:val="21"/>
              </w:rPr>
              <w:t>Thermo Scientific</w:t>
            </w:r>
          </w:p>
        </w:tc>
        <w:tc>
          <w:tcPr>
            <w:tcW w:w="3920" w:type="dxa"/>
            <w:tcBorders>
              <w:left w:val="nil"/>
              <w:bottom w:val="nil"/>
              <w:right w:val="nil"/>
            </w:tcBorders>
            <w:vAlign w:val="center"/>
          </w:tcPr>
          <w:p w14:paraId="69B792B5" w14:textId="77777777" w:rsidR="00047F64" w:rsidRPr="003D703E" w:rsidRDefault="00047F64" w:rsidP="003A3184">
            <w:pPr>
              <w:spacing w:line="480" w:lineRule="auto"/>
              <w:jc w:val="center"/>
            </w:pPr>
            <w:r w:rsidRPr="003D703E">
              <w:rPr>
                <w:bCs/>
                <w:sz w:val="21"/>
                <w:szCs w:val="21"/>
              </w:rPr>
              <w:t>PA5-98932</w:t>
            </w:r>
          </w:p>
        </w:tc>
      </w:tr>
      <w:tr w:rsidR="00047F64" w:rsidRPr="003D703E" w14:paraId="45775654" w14:textId="77777777" w:rsidTr="003A3184">
        <w:trPr>
          <w:trHeight w:val="738"/>
        </w:trPr>
        <w:tc>
          <w:tcPr>
            <w:tcW w:w="2705" w:type="dxa"/>
            <w:tcBorders>
              <w:top w:val="nil"/>
              <w:left w:val="nil"/>
              <w:right w:val="nil"/>
            </w:tcBorders>
            <w:vAlign w:val="center"/>
          </w:tcPr>
          <w:p w14:paraId="5FCF55C4" w14:textId="77777777" w:rsidR="00047F64" w:rsidRPr="003D703E" w:rsidRDefault="00047F64" w:rsidP="003A3184">
            <w:pPr>
              <w:spacing w:line="480" w:lineRule="auto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 w:rsidRPr="003D703E">
              <w:rPr>
                <w:szCs w:val="21"/>
              </w:rPr>
              <w:t>β-actin (mouse)</w:t>
            </w:r>
          </w:p>
        </w:tc>
        <w:tc>
          <w:tcPr>
            <w:tcW w:w="2135" w:type="dxa"/>
            <w:tcBorders>
              <w:top w:val="nil"/>
              <w:left w:val="nil"/>
              <w:right w:val="nil"/>
            </w:tcBorders>
          </w:tcPr>
          <w:p w14:paraId="301A2522" w14:textId="77777777" w:rsidR="00047F64" w:rsidRPr="003D703E" w:rsidRDefault="00047F64" w:rsidP="003A3184">
            <w:pPr>
              <w:spacing w:line="480" w:lineRule="auto"/>
              <w:jc w:val="center"/>
              <w:rPr>
                <w:rFonts w:eastAsia="DengXian"/>
                <w:sz w:val="21"/>
                <w:szCs w:val="22"/>
              </w:rPr>
            </w:pPr>
            <w:r w:rsidRPr="003D703E">
              <w:t>abclonal</w:t>
            </w:r>
          </w:p>
        </w:tc>
        <w:tc>
          <w:tcPr>
            <w:tcW w:w="3920" w:type="dxa"/>
            <w:tcBorders>
              <w:top w:val="nil"/>
              <w:left w:val="nil"/>
              <w:right w:val="nil"/>
            </w:tcBorders>
          </w:tcPr>
          <w:p w14:paraId="760F5686" w14:textId="77777777" w:rsidR="00047F64" w:rsidRPr="003D703E" w:rsidRDefault="00047F64" w:rsidP="003A3184">
            <w:pPr>
              <w:spacing w:line="480" w:lineRule="auto"/>
              <w:jc w:val="center"/>
              <w:rPr>
                <w:rFonts w:eastAsia="DengXian"/>
                <w:sz w:val="21"/>
                <w:szCs w:val="22"/>
              </w:rPr>
            </w:pPr>
            <w:r w:rsidRPr="003D703E">
              <w:t>AC026</w:t>
            </w:r>
          </w:p>
        </w:tc>
      </w:tr>
    </w:tbl>
    <w:p w14:paraId="0E37B3E7" w14:textId="77777777" w:rsidR="00047F64" w:rsidRPr="003D703E" w:rsidRDefault="00047F64" w:rsidP="00047F64">
      <w:pPr>
        <w:spacing w:before="156"/>
      </w:pPr>
    </w:p>
    <w:p w14:paraId="475FAB19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??¨¨?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|?¡ì???¨¬??¨¬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54"/>
    <w:rsid w:val="00047F64"/>
    <w:rsid w:val="00332554"/>
    <w:rsid w:val="004244E6"/>
    <w:rsid w:val="0067415F"/>
    <w:rsid w:val="0077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A56E9A-2A23-479C-8693-8E4CE584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5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5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3325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5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5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5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5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5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5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5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5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55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qFormat/>
    <w:rsid w:val="00047F6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2026-08-27T22:50:00Z</dcterms:created>
  <dcterms:modified xsi:type="dcterms:W3CDTF">2026-08-27T22:50:00Z</dcterms:modified>
</cp:coreProperties>
</file>