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7DD0" w14:textId="77777777" w:rsidR="006B03FA" w:rsidRPr="002A49AA" w:rsidRDefault="006B03FA" w:rsidP="006B03FA">
      <w:pPr>
        <w:spacing w:line="360" w:lineRule="auto"/>
        <w:rPr>
          <w:rFonts w:ascii="Times New Roman" w:eastAsia="Times New Roman" w:hAnsi="Times New Roman" w:cs="Times New Roman"/>
          <w:b/>
          <w:bCs/>
          <w:szCs w:val="21"/>
        </w:rPr>
      </w:pPr>
    </w:p>
    <w:p w14:paraId="7E0371D8" w14:textId="77777777" w:rsidR="006B03FA" w:rsidRPr="002A49AA" w:rsidRDefault="006B03FA" w:rsidP="006B03FA">
      <w:pPr>
        <w:spacing w:line="360" w:lineRule="auto"/>
        <w:rPr>
          <w:rFonts w:ascii="Times New Roman" w:eastAsia="Times New Roman" w:hAnsi="Times New Roman" w:cs="Times New Roman"/>
          <w:b/>
          <w:bCs/>
          <w:szCs w:val="21"/>
        </w:rPr>
      </w:pPr>
      <w:r w:rsidRPr="002A49AA">
        <w:rPr>
          <w:rFonts w:ascii="Times New Roman" w:eastAsia="Times New Roman" w:hAnsi="Times New Roman" w:cs="Times New Roman"/>
          <w:b/>
          <w:bCs/>
          <w:szCs w:val="21"/>
        </w:rPr>
        <w:t>Supplementary Table 7. The classifier performance of each model</w:t>
      </w:r>
    </w:p>
    <w:tbl>
      <w:tblPr>
        <w:tblW w:w="8685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648"/>
        <w:gridCol w:w="982"/>
        <w:gridCol w:w="733"/>
        <w:gridCol w:w="1541"/>
        <w:gridCol w:w="1102"/>
        <w:gridCol w:w="706"/>
        <w:gridCol w:w="973"/>
      </w:tblGrid>
      <w:tr w:rsidR="006B03FA" w:rsidRPr="002A49AA" w14:paraId="477654ED" w14:textId="77777777" w:rsidTr="00273849">
        <w:trPr>
          <w:trHeight w:val="295"/>
        </w:trPr>
        <w:tc>
          <w:tcPr>
            <w:tcW w:w="264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5337124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98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1884DB8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Lasso</w:t>
            </w:r>
          </w:p>
        </w:tc>
        <w:tc>
          <w:tcPr>
            <w:tcW w:w="73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51A44F0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SVM</w:t>
            </w:r>
          </w:p>
        </w:tc>
        <w:tc>
          <w:tcPr>
            <w:tcW w:w="154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BD394C3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Random forest</w:t>
            </w:r>
          </w:p>
        </w:tc>
        <w:tc>
          <w:tcPr>
            <w:tcW w:w="110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EFEDF85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XGBoost</w:t>
            </w:r>
          </w:p>
        </w:tc>
        <w:tc>
          <w:tcPr>
            <w:tcW w:w="70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2D1D39F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GBM</w:t>
            </w:r>
          </w:p>
        </w:tc>
        <w:tc>
          <w:tcPr>
            <w:tcW w:w="97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6B06097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Merge</w:t>
            </w:r>
          </w:p>
        </w:tc>
      </w:tr>
      <w:tr w:rsidR="006B03FA" w:rsidRPr="002A49AA" w14:paraId="6C37554A" w14:textId="77777777" w:rsidTr="00273849">
        <w:trPr>
          <w:trHeight w:val="280"/>
        </w:trPr>
        <w:tc>
          <w:tcPr>
            <w:tcW w:w="2648" w:type="dxa"/>
            <w:noWrap/>
            <w:vAlign w:val="center"/>
            <w:hideMark/>
          </w:tcPr>
          <w:p w14:paraId="21A4DA4C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DEGs selected by model, n</w:t>
            </w:r>
          </w:p>
        </w:tc>
        <w:tc>
          <w:tcPr>
            <w:tcW w:w="982" w:type="dxa"/>
            <w:noWrap/>
            <w:vAlign w:val="center"/>
            <w:hideMark/>
          </w:tcPr>
          <w:p w14:paraId="4C57530D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22</w:t>
            </w:r>
          </w:p>
        </w:tc>
        <w:tc>
          <w:tcPr>
            <w:tcW w:w="733" w:type="dxa"/>
            <w:noWrap/>
            <w:vAlign w:val="center"/>
            <w:hideMark/>
          </w:tcPr>
          <w:p w14:paraId="4D19F177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37</w:t>
            </w:r>
          </w:p>
        </w:tc>
        <w:tc>
          <w:tcPr>
            <w:tcW w:w="1541" w:type="dxa"/>
            <w:noWrap/>
            <w:vAlign w:val="center"/>
            <w:hideMark/>
          </w:tcPr>
          <w:p w14:paraId="7751309A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26</w:t>
            </w:r>
          </w:p>
        </w:tc>
        <w:tc>
          <w:tcPr>
            <w:tcW w:w="1102" w:type="dxa"/>
            <w:noWrap/>
            <w:vAlign w:val="center"/>
            <w:hideMark/>
          </w:tcPr>
          <w:p w14:paraId="00C28400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31</w:t>
            </w:r>
          </w:p>
        </w:tc>
        <w:tc>
          <w:tcPr>
            <w:tcW w:w="706" w:type="dxa"/>
            <w:noWrap/>
            <w:vAlign w:val="center"/>
            <w:hideMark/>
          </w:tcPr>
          <w:p w14:paraId="414EB7CF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62</w:t>
            </w:r>
          </w:p>
        </w:tc>
        <w:tc>
          <w:tcPr>
            <w:tcW w:w="973" w:type="dxa"/>
            <w:noWrap/>
            <w:vAlign w:val="center"/>
            <w:hideMark/>
          </w:tcPr>
          <w:p w14:paraId="03EE68CE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110</w:t>
            </w:r>
          </w:p>
        </w:tc>
      </w:tr>
      <w:tr w:rsidR="006B03FA" w:rsidRPr="002A49AA" w14:paraId="61A58C4E" w14:textId="77777777" w:rsidTr="00273849">
        <w:trPr>
          <w:trHeight w:val="295"/>
        </w:trPr>
        <w:tc>
          <w:tcPr>
            <w:tcW w:w="2648" w:type="dxa"/>
            <w:noWrap/>
            <w:vAlign w:val="center"/>
            <w:hideMark/>
          </w:tcPr>
          <w:p w14:paraId="21CFE967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AUC</w:t>
            </w:r>
          </w:p>
        </w:tc>
        <w:tc>
          <w:tcPr>
            <w:tcW w:w="982" w:type="dxa"/>
            <w:noWrap/>
            <w:vAlign w:val="center"/>
            <w:hideMark/>
          </w:tcPr>
          <w:p w14:paraId="4039CF16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0.842</w:t>
            </w:r>
          </w:p>
        </w:tc>
        <w:tc>
          <w:tcPr>
            <w:tcW w:w="733" w:type="dxa"/>
            <w:noWrap/>
            <w:vAlign w:val="center"/>
            <w:hideMark/>
          </w:tcPr>
          <w:p w14:paraId="04CA6174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0.813</w:t>
            </w:r>
          </w:p>
        </w:tc>
        <w:tc>
          <w:tcPr>
            <w:tcW w:w="1541" w:type="dxa"/>
            <w:noWrap/>
            <w:vAlign w:val="center"/>
            <w:hideMark/>
          </w:tcPr>
          <w:p w14:paraId="6309462D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0.911</w:t>
            </w:r>
          </w:p>
        </w:tc>
        <w:tc>
          <w:tcPr>
            <w:tcW w:w="1102" w:type="dxa"/>
            <w:noWrap/>
            <w:vAlign w:val="center"/>
            <w:hideMark/>
          </w:tcPr>
          <w:p w14:paraId="75D61E89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0.966</w:t>
            </w:r>
          </w:p>
        </w:tc>
        <w:tc>
          <w:tcPr>
            <w:tcW w:w="706" w:type="dxa"/>
            <w:noWrap/>
            <w:vAlign w:val="center"/>
            <w:hideMark/>
          </w:tcPr>
          <w:p w14:paraId="325E6714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0.952</w:t>
            </w:r>
          </w:p>
        </w:tc>
        <w:tc>
          <w:tcPr>
            <w:tcW w:w="973" w:type="dxa"/>
            <w:noWrap/>
            <w:vAlign w:val="center"/>
            <w:hideMark/>
          </w:tcPr>
          <w:p w14:paraId="6AA54719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0.835</w:t>
            </w:r>
          </w:p>
        </w:tc>
      </w:tr>
      <w:tr w:rsidR="006B03FA" w:rsidRPr="002A49AA" w14:paraId="63321BE5" w14:textId="77777777" w:rsidTr="00273849">
        <w:trPr>
          <w:trHeight w:val="295"/>
        </w:trPr>
        <w:tc>
          <w:tcPr>
            <w:tcW w:w="2648" w:type="dxa"/>
            <w:noWrap/>
            <w:vAlign w:val="center"/>
            <w:hideMark/>
          </w:tcPr>
          <w:p w14:paraId="270480B4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Sensitivity</w:t>
            </w:r>
          </w:p>
        </w:tc>
        <w:tc>
          <w:tcPr>
            <w:tcW w:w="982" w:type="dxa"/>
            <w:noWrap/>
            <w:vAlign w:val="center"/>
            <w:hideMark/>
          </w:tcPr>
          <w:p w14:paraId="72CA303C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0.986</w:t>
            </w:r>
          </w:p>
        </w:tc>
        <w:tc>
          <w:tcPr>
            <w:tcW w:w="733" w:type="dxa"/>
            <w:noWrap/>
            <w:vAlign w:val="center"/>
            <w:hideMark/>
          </w:tcPr>
          <w:p w14:paraId="51A96C80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0.969</w:t>
            </w:r>
          </w:p>
        </w:tc>
        <w:tc>
          <w:tcPr>
            <w:tcW w:w="1541" w:type="dxa"/>
            <w:noWrap/>
            <w:vAlign w:val="center"/>
            <w:hideMark/>
          </w:tcPr>
          <w:p w14:paraId="6BB44A55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0.986</w:t>
            </w:r>
          </w:p>
        </w:tc>
        <w:tc>
          <w:tcPr>
            <w:tcW w:w="1102" w:type="dxa"/>
            <w:noWrap/>
            <w:vAlign w:val="center"/>
            <w:hideMark/>
          </w:tcPr>
          <w:p w14:paraId="7E9484EE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0.982</w:t>
            </w:r>
          </w:p>
        </w:tc>
        <w:tc>
          <w:tcPr>
            <w:tcW w:w="706" w:type="dxa"/>
            <w:noWrap/>
            <w:vAlign w:val="center"/>
            <w:hideMark/>
          </w:tcPr>
          <w:p w14:paraId="22BC8796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0.984</w:t>
            </w:r>
          </w:p>
        </w:tc>
        <w:tc>
          <w:tcPr>
            <w:tcW w:w="973" w:type="dxa"/>
            <w:noWrap/>
            <w:vAlign w:val="center"/>
            <w:hideMark/>
          </w:tcPr>
          <w:p w14:paraId="35AA5957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0.988</w:t>
            </w:r>
          </w:p>
        </w:tc>
      </w:tr>
      <w:tr w:rsidR="006B03FA" w:rsidRPr="002A49AA" w14:paraId="507F7D71" w14:textId="77777777" w:rsidTr="00273849">
        <w:trPr>
          <w:trHeight w:val="295"/>
        </w:trPr>
        <w:tc>
          <w:tcPr>
            <w:tcW w:w="2648" w:type="dxa"/>
            <w:noWrap/>
            <w:vAlign w:val="center"/>
            <w:hideMark/>
          </w:tcPr>
          <w:p w14:paraId="1465105D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Specificity</w:t>
            </w:r>
          </w:p>
        </w:tc>
        <w:tc>
          <w:tcPr>
            <w:tcW w:w="982" w:type="dxa"/>
            <w:noWrap/>
            <w:vAlign w:val="center"/>
            <w:hideMark/>
          </w:tcPr>
          <w:p w14:paraId="0431700B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0.659</w:t>
            </w:r>
          </w:p>
        </w:tc>
        <w:tc>
          <w:tcPr>
            <w:tcW w:w="733" w:type="dxa"/>
            <w:noWrap/>
            <w:vAlign w:val="center"/>
            <w:hideMark/>
          </w:tcPr>
          <w:p w14:paraId="77A40892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0.683</w:t>
            </w:r>
          </w:p>
        </w:tc>
        <w:tc>
          <w:tcPr>
            <w:tcW w:w="1541" w:type="dxa"/>
            <w:noWrap/>
            <w:vAlign w:val="center"/>
            <w:hideMark/>
          </w:tcPr>
          <w:p w14:paraId="6AE9BA2E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0.805</w:t>
            </w:r>
          </w:p>
        </w:tc>
        <w:tc>
          <w:tcPr>
            <w:tcW w:w="1102" w:type="dxa"/>
            <w:noWrap/>
            <w:vAlign w:val="center"/>
            <w:hideMark/>
          </w:tcPr>
          <w:p w14:paraId="23985B57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0.902</w:t>
            </w:r>
          </w:p>
        </w:tc>
        <w:tc>
          <w:tcPr>
            <w:tcW w:w="706" w:type="dxa"/>
            <w:noWrap/>
            <w:vAlign w:val="center"/>
            <w:hideMark/>
          </w:tcPr>
          <w:p w14:paraId="26F4F059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0.927</w:t>
            </w:r>
          </w:p>
        </w:tc>
        <w:tc>
          <w:tcPr>
            <w:tcW w:w="973" w:type="dxa"/>
            <w:noWrap/>
            <w:vAlign w:val="center"/>
            <w:hideMark/>
          </w:tcPr>
          <w:p w14:paraId="1DB554B6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0.685</w:t>
            </w:r>
          </w:p>
        </w:tc>
      </w:tr>
      <w:tr w:rsidR="006B03FA" w:rsidRPr="002A49AA" w14:paraId="0E90E42A" w14:textId="77777777" w:rsidTr="00273849">
        <w:trPr>
          <w:trHeight w:val="295"/>
        </w:trPr>
        <w:tc>
          <w:tcPr>
            <w:tcW w:w="2648" w:type="dxa"/>
            <w:noWrap/>
            <w:vAlign w:val="center"/>
            <w:hideMark/>
          </w:tcPr>
          <w:p w14:paraId="45FC4226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Positive predictive value</w:t>
            </w:r>
          </w:p>
        </w:tc>
        <w:tc>
          <w:tcPr>
            <w:tcW w:w="982" w:type="dxa"/>
            <w:noWrap/>
            <w:vAlign w:val="center"/>
            <w:hideMark/>
          </w:tcPr>
          <w:p w14:paraId="79828D6F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0.982</w:t>
            </w:r>
          </w:p>
        </w:tc>
        <w:tc>
          <w:tcPr>
            <w:tcW w:w="733" w:type="dxa"/>
            <w:noWrap/>
            <w:vAlign w:val="center"/>
            <w:hideMark/>
          </w:tcPr>
          <w:p w14:paraId="2078CF2A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0.984</w:t>
            </w:r>
          </w:p>
        </w:tc>
        <w:tc>
          <w:tcPr>
            <w:tcW w:w="1541" w:type="dxa"/>
            <w:noWrap/>
            <w:vAlign w:val="center"/>
            <w:hideMark/>
          </w:tcPr>
          <w:p w14:paraId="55B05134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0.989</w:t>
            </w:r>
          </w:p>
        </w:tc>
        <w:tc>
          <w:tcPr>
            <w:tcW w:w="1102" w:type="dxa"/>
            <w:noWrap/>
            <w:vAlign w:val="center"/>
            <w:hideMark/>
          </w:tcPr>
          <w:p w14:paraId="682814A6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0.995</w:t>
            </w:r>
          </w:p>
        </w:tc>
        <w:tc>
          <w:tcPr>
            <w:tcW w:w="706" w:type="dxa"/>
            <w:noWrap/>
            <w:vAlign w:val="center"/>
            <w:hideMark/>
          </w:tcPr>
          <w:p w14:paraId="64AD1F8F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0.996</w:t>
            </w:r>
          </w:p>
        </w:tc>
        <w:tc>
          <w:tcPr>
            <w:tcW w:w="973" w:type="dxa"/>
            <w:noWrap/>
            <w:vAlign w:val="center"/>
            <w:hideMark/>
          </w:tcPr>
          <w:p w14:paraId="60A0A96F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0.983</w:t>
            </w:r>
          </w:p>
        </w:tc>
      </w:tr>
      <w:tr w:rsidR="006B03FA" w:rsidRPr="002A49AA" w14:paraId="04B43021" w14:textId="77777777" w:rsidTr="00273849">
        <w:trPr>
          <w:trHeight w:val="295"/>
        </w:trPr>
        <w:tc>
          <w:tcPr>
            <w:tcW w:w="2648" w:type="dxa"/>
            <w:noWrap/>
            <w:vAlign w:val="center"/>
            <w:hideMark/>
          </w:tcPr>
          <w:p w14:paraId="678DD4C1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 xml:space="preserve">Negative predictive value </w:t>
            </w:r>
          </w:p>
        </w:tc>
        <w:tc>
          <w:tcPr>
            <w:tcW w:w="982" w:type="dxa"/>
            <w:noWrap/>
            <w:vAlign w:val="center"/>
            <w:hideMark/>
          </w:tcPr>
          <w:p w14:paraId="4727E47A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0.711</w:t>
            </w:r>
          </w:p>
        </w:tc>
        <w:tc>
          <w:tcPr>
            <w:tcW w:w="733" w:type="dxa"/>
            <w:noWrap/>
            <w:vAlign w:val="center"/>
            <w:hideMark/>
          </w:tcPr>
          <w:p w14:paraId="6074F988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0.539</w:t>
            </w:r>
          </w:p>
        </w:tc>
        <w:tc>
          <w:tcPr>
            <w:tcW w:w="1541" w:type="dxa"/>
            <w:noWrap/>
            <w:vAlign w:val="center"/>
            <w:hideMark/>
          </w:tcPr>
          <w:p w14:paraId="0295AEC0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0.750</w:t>
            </w:r>
          </w:p>
        </w:tc>
        <w:tc>
          <w:tcPr>
            <w:tcW w:w="1102" w:type="dxa"/>
            <w:noWrap/>
            <w:vAlign w:val="center"/>
            <w:hideMark/>
          </w:tcPr>
          <w:p w14:paraId="435DB525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0.725</w:t>
            </w:r>
          </w:p>
        </w:tc>
        <w:tc>
          <w:tcPr>
            <w:tcW w:w="706" w:type="dxa"/>
            <w:noWrap/>
            <w:vAlign w:val="center"/>
            <w:hideMark/>
          </w:tcPr>
          <w:p w14:paraId="7CFB2B86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0.760</w:t>
            </w:r>
          </w:p>
        </w:tc>
        <w:tc>
          <w:tcPr>
            <w:tcW w:w="973" w:type="dxa"/>
            <w:noWrap/>
            <w:vAlign w:val="center"/>
            <w:hideMark/>
          </w:tcPr>
          <w:p w14:paraId="4AC1B7C7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0.757</w:t>
            </w:r>
          </w:p>
        </w:tc>
      </w:tr>
      <w:tr w:rsidR="006B03FA" w:rsidRPr="002A49AA" w14:paraId="08B9C88D" w14:textId="77777777" w:rsidTr="00273849">
        <w:trPr>
          <w:trHeight w:val="295"/>
        </w:trPr>
        <w:tc>
          <w:tcPr>
            <w:tcW w:w="2648" w:type="dxa"/>
            <w:noWrap/>
            <w:vAlign w:val="center"/>
            <w:hideMark/>
          </w:tcPr>
          <w:p w14:paraId="0FA70582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Correct classification rate</w:t>
            </w:r>
          </w:p>
        </w:tc>
        <w:tc>
          <w:tcPr>
            <w:tcW w:w="982" w:type="dxa"/>
            <w:noWrap/>
            <w:vAlign w:val="center"/>
            <w:hideMark/>
          </w:tcPr>
          <w:p w14:paraId="158B0374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0.969</w:t>
            </w:r>
          </w:p>
        </w:tc>
        <w:tc>
          <w:tcPr>
            <w:tcW w:w="733" w:type="dxa"/>
            <w:noWrap/>
            <w:vAlign w:val="center"/>
            <w:hideMark/>
          </w:tcPr>
          <w:p w14:paraId="11102799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0.954</w:t>
            </w:r>
          </w:p>
        </w:tc>
        <w:tc>
          <w:tcPr>
            <w:tcW w:w="1541" w:type="dxa"/>
            <w:noWrap/>
            <w:vAlign w:val="center"/>
            <w:hideMark/>
          </w:tcPr>
          <w:p w14:paraId="33CBE3BC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0.976</w:t>
            </w:r>
          </w:p>
        </w:tc>
        <w:tc>
          <w:tcPr>
            <w:tcW w:w="1102" w:type="dxa"/>
            <w:noWrap/>
            <w:vAlign w:val="center"/>
            <w:hideMark/>
          </w:tcPr>
          <w:p w14:paraId="2FEC8441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0.978</w:t>
            </w:r>
          </w:p>
        </w:tc>
        <w:tc>
          <w:tcPr>
            <w:tcW w:w="706" w:type="dxa"/>
            <w:noWrap/>
            <w:vAlign w:val="center"/>
            <w:hideMark/>
          </w:tcPr>
          <w:p w14:paraId="1F9A8D1A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0.981</w:t>
            </w:r>
          </w:p>
        </w:tc>
        <w:tc>
          <w:tcPr>
            <w:tcW w:w="973" w:type="dxa"/>
            <w:noWrap/>
            <w:vAlign w:val="center"/>
            <w:hideMark/>
          </w:tcPr>
          <w:p w14:paraId="0723EFF9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0.973</w:t>
            </w:r>
          </w:p>
        </w:tc>
      </w:tr>
      <w:tr w:rsidR="006B03FA" w:rsidRPr="002A49AA" w14:paraId="1CAF3F8D" w14:textId="77777777" w:rsidTr="00273849">
        <w:trPr>
          <w:trHeight w:val="295"/>
        </w:trPr>
        <w:tc>
          <w:tcPr>
            <w:tcW w:w="2648" w:type="dxa"/>
            <w:noWrap/>
            <w:vAlign w:val="center"/>
            <w:hideMark/>
          </w:tcPr>
          <w:p w14:paraId="5A4F7953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F1 score</w:t>
            </w:r>
          </w:p>
        </w:tc>
        <w:tc>
          <w:tcPr>
            <w:tcW w:w="982" w:type="dxa"/>
            <w:noWrap/>
            <w:vAlign w:val="center"/>
            <w:hideMark/>
          </w:tcPr>
          <w:p w14:paraId="35EE5685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0.984</w:t>
            </w:r>
          </w:p>
        </w:tc>
        <w:tc>
          <w:tcPr>
            <w:tcW w:w="733" w:type="dxa"/>
            <w:noWrap/>
            <w:vAlign w:val="center"/>
            <w:hideMark/>
          </w:tcPr>
          <w:p w14:paraId="1379FF57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0.976</w:t>
            </w:r>
          </w:p>
        </w:tc>
        <w:tc>
          <w:tcPr>
            <w:tcW w:w="1541" w:type="dxa"/>
            <w:noWrap/>
            <w:vAlign w:val="center"/>
            <w:hideMark/>
          </w:tcPr>
          <w:p w14:paraId="4A4569F9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0.983</w:t>
            </w:r>
          </w:p>
        </w:tc>
        <w:tc>
          <w:tcPr>
            <w:tcW w:w="1102" w:type="dxa"/>
            <w:noWrap/>
            <w:vAlign w:val="center"/>
            <w:hideMark/>
          </w:tcPr>
          <w:p w14:paraId="63FF463A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0.988</w:t>
            </w:r>
          </w:p>
        </w:tc>
        <w:tc>
          <w:tcPr>
            <w:tcW w:w="706" w:type="dxa"/>
            <w:noWrap/>
            <w:vAlign w:val="center"/>
            <w:hideMark/>
          </w:tcPr>
          <w:p w14:paraId="533617EE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0.990</w:t>
            </w:r>
          </w:p>
        </w:tc>
        <w:tc>
          <w:tcPr>
            <w:tcW w:w="973" w:type="dxa"/>
            <w:noWrap/>
            <w:vAlign w:val="center"/>
            <w:hideMark/>
          </w:tcPr>
          <w:p w14:paraId="5D40DEC6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0.986</w:t>
            </w:r>
          </w:p>
        </w:tc>
      </w:tr>
      <w:tr w:rsidR="006B03FA" w:rsidRPr="002A49AA" w14:paraId="7ABF8DF6" w14:textId="77777777" w:rsidTr="00273849">
        <w:trPr>
          <w:trHeight w:val="295"/>
        </w:trPr>
        <w:tc>
          <w:tcPr>
            <w:tcW w:w="2648" w:type="dxa"/>
            <w:noWrap/>
            <w:vAlign w:val="center"/>
            <w:hideMark/>
          </w:tcPr>
          <w:p w14:paraId="0A25D41A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AUC_95</w:t>
            </w:r>
            <w:r w:rsidRPr="002A49AA">
              <w:rPr>
                <w:rFonts w:ascii="Times New Roman" w:eastAsia="SimSun" w:hAnsi="Times New Roman" w:cs="Times New Roman"/>
                <w:szCs w:val="21"/>
              </w:rPr>
              <w:t>％</w:t>
            </w:r>
            <w:r w:rsidRPr="002A49AA">
              <w:rPr>
                <w:rFonts w:ascii="Times New Roman" w:eastAsia="Times New Roman" w:hAnsi="Times New Roman" w:cs="Times New Roman"/>
                <w:szCs w:val="21"/>
              </w:rPr>
              <w:t>CI_Lower</w:t>
            </w:r>
          </w:p>
        </w:tc>
        <w:tc>
          <w:tcPr>
            <w:tcW w:w="982" w:type="dxa"/>
            <w:noWrap/>
            <w:vAlign w:val="center"/>
            <w:hideMark/>
          </w:tcPr>
          <w:p w14:paraId="68468EAF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0.758</w:t>
            </w:r>
          </w:p>
        </w:tc>
        <w:tc>
          <w:tcPr>
            <w:tcW w:w="733" w:type="dxa"/>
            <w:noWrap/>
            <w:vAlign w:val="center"/>
            <w:hideMark/>
          </w:tcPr>
          <w:p w14:paraId="75DCB3FA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0.722</w:t>
            </w:r>
          </w:p>
        </w:tc>
        <w:tc>
          <w:tcPr>
            <w:tcW w:w="1541" w:type="dxa"/>
            <w:noWrap/>
            <w:vAlign w:val="center"/>
            <w:hideMark/>
          </w:tcPr>
          <w:p w14:paraId="2EF166F2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0.859</w:t>
            </w:r>
          </w:p>
        </w:tc>
        <w:tc>
          <w:tcPr>
            <w:tcW w:w="1102" w:type="dxa"/>
            <w:noWrap/>
            <w:vAlign w:val="center"/>
            <w:hideMark/>
          </w:tcPr>
          <w:p w14:paraId="7E0725C1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0.934</w:t>
            </w:r>
          </w:p>
        </w:tc>
        <w:tc>
          <w:tcPr>
            <w:tcW w:w="706" w:type="dxa"/>
            <w:noWrap/>
            <w:vAlign w:val="center"/>
            <w:hideMark/>
          </w:tcPr>
          <w:p w14:paraId="73406721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0.900</w:t>
            </w:r>
          </w:p>
        </w:tc>
        <w:tc>
          <w:tcPr>
            <w:tcW w:w="973" w:type="dxa"/>
            <w:noWrap/>
            <w:vAlign w:val="center"/>
            <w:hideMark/>
          </w:tcPr>
          <w:p w14:paraId="08C14D4F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0.744</w:t>
            </w:r>
          </w:p>
        </w:tc>
      </w:tr>
      <w:tr w:rsidR="006B03FA" w:rsidRPr="002A49AA" w14:paraId="72864F1F" w14:textId="77777777" w:rsidTr="00273849">
        <w:trPr>
          <w:trHeight w:val="295"/>
        </w:trPr>
        <w:tc>
          <w:tcPr>
            <w:tcW w:w="2648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21B61466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AUC_95</w:t>
            </w:r>
            <w:r w:rsidRPr="002A49AA">
              <w:rPr>
                <w:rFonts w:ascii="Times New Roman" w:eastAsia="SimSun" w:hAnsi="Times New Roman" w:cs="Times New Roman"/>
                <w:szCs w:val="21"/>
              </w:rPr>
              <w:t>％</w:t>
            </w:r>
            <w:r w:rsidRPr="002A49AA">
              <w:rPr>
                <w:rFonts w:ascii="Times New Roman" w:eastAsia="Times New Roman" w:hAnsi="Times New Roman" w:cs="Times New Roman"/>
                <w:szCs w:val="21"/>
              </w:rPr>
              <w:t>CI_Upper</w:t>
            </w: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6139549C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0.917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6F6FD06B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0.896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2F9B7A5B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0.955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7AB1B4AB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0.996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0E6D0C7E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0.995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088507BB" w14:textId="77777777" w:rsidR="006B03FA" w:rsidRPr="002A49AA" w:rsidRDefault="006B03FA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0.915</w:t>
            </w:r>
          </w:p>
        </w:tc>
      </w:tr>
    </w:tbl>
    <w:p w14:paraId="25964F53" w14:textId="77777777" w:rsidR="006B03FA" w:rsidRPr="002A49AA" w:rsidRDefault="006B03FA" w:rsidP="006B03FA">
      <w:pPr>
        <w:spacing w:line="360" w:lineRule="auto"/>
        <w:rPr>
          <w:rFonts w:ascii="Times New Roman" w:hAnsi="Times New Roman" w:cs="Times New Roman"/>
        </w:rPr>
      </w:pPr>
      <w:r w:rsidRPr="002A49AA">
        <w:rPr>
          <w:rFonts w:ascii="Times New Roman" w:hAnsi="Times New Roman" w:cs="Times New Roman"/>
        </w:rPr>
        <w:lastRenderedPageBreak/>
        <w:t xml:space="preserve">AUC, area under the curve; CI, confidence interval; DEGs, differentially expressed genes; GBM, gradient boosting machine; </w:t>
      </w:r>
      <w:r>
        <w:rPr>
          <w:rFonts w:ascii="Times New Roman" w:hAnsi="Times New Roman" w:cs="Times New Roman"/>
        </w:rPr>
        <w:t>SVM</w:t>
      </w:r>
      <w:r w:rsidRPr="002A49AA">
        <w:rPr>
          <w:rFonts w:ascii="Times New Roman" w:hAnsi="Times New Roman" w:cs="Times New Roman"/>
        </w:rPr>
        <w:t>, support vector machine; XGBoost, eXtreme Gradient Boosting.</w:t>
      </w:r>
    </w:p>
    <w:p w14:paraId="126DEEC2" w14:textId="77777777" w:rsidR="006B03FA" w:rsidRPr="002A49AA" w:rsidRDefault="006B03FA" w:rsidP="006B03FA">
      <w:pPr>
        <w:spacing w:line="360" w:lineRule="auto"/>
        <w:rPr>
          <w:rFonts w:ascii="Times New Roman" w:eastAsia="Times New Roman" w:hAnsi="Times New Roman" w:cs="Times New Roman"/>
          <w:b/>
          <w:bCs/>
          <w:szCs w:val="21"/>
        </w:rPr>
      </w:pPr>
    </w:p>
    <w:p w14:paraId="1E6D4685" w14:textId="77777777" w:rsidR="006B03FA" w:rsidRPr="002A49AA" w:rsidRDefault="006B03FA" w:rsidP="006B03FA">
      <w:pPr>
        <w:spacing w:line="360" w:lineRule="auto"/>
        <w:rPr>
          <w:rFonts w:ascii="Times New Roman" w:eastAsia="Times New Roman" w:hAnsi="Times New Roman" w:cs="Times New Roman"/>
          <w:b/>
          <w:bCs/>
          <w:szCs w:val="21"/>
        </w:rPr>
      </w:pPr>
    </w:p>
    <w:p w14:paraId="61371F13" w14:textId="77777777" w:rsidR="006B03FA" w:rsidRPr="002A49AA" w:rsidRDefault="006B03FA" w:rsidP="006B03FA">
      <w:pPr>
        <w:spacing w:line="360" w:lineRule="auto"/>
        <w:rPr>
          <w:rFonts w:ascii="Times New Roman" w:eastAsia="Times New Roman" w:hAnsi="Times New Roman" w:cs="Times New Roman"/>
          <w:b/>
          <w:bCs/>
          <w:szCs w:val="21"/>
        </w:rPr>
      </w:pPr>
    </w:p>
    <w:p w14:paraId="1AB0160A" w14:textId="77777777" w:rsidR="006B03FA" w:rsidRPr="002A49AA" w:rsidRDefault="006B03FA" w:rsidP="006B03FA">
      <w:pPr>
        <w:spacing w:line="360" w:lineRule="auto"/>
        <w:rPr>
          <w:rFonts w:ascii="Times New Roman" w:eastAsia="Times New Roman" w:hAnsi="Times New Roman" w:cs="Times New Roman"/>
          <w:b/>
          <w:bCs/>
          <w:szCs w:val="21"/>
        </w:rPr>
      </w:pPr>
    </w:p>
    <w:p w14:paraId="704A33F4" w14:textId="77777777" w:rsidR="006B03FA" w:rsidRPr="002A49AA" w:rsidRDefault="006B03FA" w:rsidP="006B03FA">
      <w:pPr>
        <w:spacing w:line="360" w:lineRule="auto"/>
        <w:rPr>
          <w:rFonts w:ascii="Times New Roman" w:eastAsia="Times New Roman" w:hAnsi="Times New Roman" w:cs="Times New Roman"/>
          <w:b/>
          <w:bCs/>
          <w:szCs w:val="21"/>
        </w:rPr>
      </w:pPr>
    </w:p>
    <w:p w14:paraId="177CAC66" w14:textId="77777777" w:rsidR="0067415F" w:rsidRDefault="0067415F"/>
    <w:sectPr w:rsidR="00674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??????????????¨¬????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13"/>
    <w:rsid w:val="004244E6"/>
    <w:rsid w:val="0051684E"/>
    <w:rsid w:val="0067415F"/>
    <w:rsid w:val="006B03FA"/>
    <w:rsid w:val="00EE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3A8CEE-EEDD-49A5-A3F4-A3F6FC4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B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B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B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B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B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B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B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B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B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B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B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B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B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B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2026-06-26T07:56:00Z</dcterms:created>
  <dcterms:modified xsi:type="dcterms:W3CDTF">2026-06-26T07:56:00Z</dcterms:modified>
</cp:coreProperties>
</file>