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BEE7" w14:textId="77777777" w:rsidR="00935DA4" w:rsidRPr="00770E55" w:rsidRDefault="00935DA4" w:rsidP="00935DA4">
      <w:pPr>
        <w:rPr>
          <w:sz w:val="18"/>
          <w:szCs w:val="18"/>
        </w:rPr>
      </w:pPr>
    </w:p>
    <w:p w14:paraId="6563700B" w14:textId="77777777" w:rsidR="00935DA4" w:rsidRPr="00770E55" w:rsidRDefault="00935DA4" w:rsidP="00935DA4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Supplementary Table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2</w:t>
      </w:r>
      <w:r w:rsidRPr="00770E55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7.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Per-model 95% confidence intervals across repeated runs and within-model FDR-adjusted Welch’s t-test comparisons based on the model trained on TCGA glioblastoma data (Z_Raw as reference)</w:t>
      </w:r>
    </w:p>
    <w:tbl>
      <w:tblPr>
        <w:tblW w:w="14391" w:type="dxa"/>
        <w:tblLook w:val="04A0" w:firstRow="1" w:lastRow="0" w:firstColumn="1" w:lastColumn="0" w:noHBand="0" w:noVBand="1"/>
      </w:tblPr>
      <w:tblGrid>
        <w:gridCol w:w="927"/>
        <w:gridCol w:w="812"/>
        <w:gridCol w:w="856"/>
        <w:gridCol w:w="816"/>
        <w:gridCol w:w="812"/>
        <w:gridCol w:w="856"/>
        <w:gridCol w:w="816"/>
        <w:gridCol w:w="812"/>
        <w:gridCol w:w="856"/>
        <w:gridCol w:w="816"/>
        <w:gridCol w:w="812"/>
        <w:gridCol w:w="856"/>
        <w:gridCol w:w="816"/>
        <w:gridCol w:w="812"/>
        <w:gridCol w:w="856"/>
        <w:gridCol w:w="816"/>
        <w:gridCol w:w="812"/>
        <w:gridCol w:w="856"/>
        <w:gridCol w:w="816"/>
      </w:tblGrid>
      <w:tr w:rsidR="00935DA4" w:rsidRPr="00770E55" w14:paraId="2E32D234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44D1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Internal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935DA4" w:rsidRPr="00770E55" w14:paraId="7A6D138D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EB48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Calibri" w:hAnsi="Calibri" w:cs="Calibri"/>
              </w:rPr>
              <w:t>Molecular data plus 4 clinical features</w:t>
            </w:r>
          </w:p>
        </w:tc>
      </w:tr>
      <w:tr w:rsidR="00935DA4" w:rsidRPr="00770E55" w14:paraId="560EF045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05BA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940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9F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B0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119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3C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A8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63545B4D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6541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2E7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E8B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8BE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8F8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345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7D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E5F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86C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794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57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91F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5A3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0E5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52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22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61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AB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1C8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628751A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7C0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F75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22B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829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34F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050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DB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981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0A0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1CD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02D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6AB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E28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D6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24F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DC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4AC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31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69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06A6FAF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4B7B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A96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36F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B98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0.007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96E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2F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A0E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4D8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456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68F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CE4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37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F6A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70E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35C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96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57B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28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242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0.083</w:t>
            </w:r>
          </w:p>
        </w:tc>
      </w:tr>
      <w:tr w:rsidR="00935DA4" w:rsidRPr="00770E55" w14:paraId="1232390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50F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EF2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28F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8E3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8F3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E7D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885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EAD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330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C0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241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2E9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6B8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8EF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2B1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1CF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12B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CE0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B59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0.593</w:t>
            </w:r>
          </w:p>
        </w:tc>
      </w:tr>
      <w:tr w:rsidR="00935DA4" w:rsidRPr="00770E55" w14:paraId="214C0D3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2BC5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F70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FA2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8B3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BFC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677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3E7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D14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F17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8BA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06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28C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992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597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2FA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ECF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C5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B5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802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0.088</w:t>
            </w:r>
          </w:p>
        </w:tc>
      </w:tr>
      <w:tr w:rsidR="00935DA4" w:rsidRPr="00770E55" w14:paraId="1445865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E7E5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322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F2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9DE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399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AC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433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FF8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A00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5A1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389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F74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893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3F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4C1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5BF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0.027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B00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73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DE0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0.875</w:t>
            </w:r>
          </w:p>
        </w:tc>
      </w:tr>
      <w:tr w:rsidR="00935DA4" w:rsidRPr="00770E55" w14:paraId="08083FE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418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A4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F47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5F5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EFE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81C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A73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14F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363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E5E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8E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5ED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F7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865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708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F31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4DE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CE7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6C5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0.848</w:t>
            </w:r>
          </w:p>
        </w:tc>
      </w:tr>
      <w:tr w:rsidR="00935DA4" w:rsidRPr="00770E55" w14:paraId="4C91B73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E91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FA5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8D0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4DC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0.007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3A6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D97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24B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62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5E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52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EA4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697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87E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51E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F27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C0A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D4E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6C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B40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0.915</w:t>
            </w:r>
          </w:p>
        </w:tc>
      </w:tr>
      <w:tr w:rsidR="00935DA4" w:rsidRPr="00770E55" w14:paraId="5A84EC8E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E146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35DA4" w:rsidRPr="00770E55" w14:paraId="1B7FFAF9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F148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2DF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7D7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BC7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E07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411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20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4DA58441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DE6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D4E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62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883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478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87F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EA7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FD9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AD2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30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9FF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10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F22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50B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EC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37F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0AC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140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2B19708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854E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FD6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C3E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E45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B80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3AF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AA1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DD9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FFD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8D7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C3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B0E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3E6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96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EA8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E27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AE6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374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751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796B6F7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08F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81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968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E78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0.009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E7A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22C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AF2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CE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3C8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ED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430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C4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8E1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A4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2ED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2E4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C9D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D62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A37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0.214</w:t>
            </w:r>
          </w:p>
        </w:tc>
      </w:tr>
      <w:tr w:rsidR="00935DA4" w:rsidRPr="00770E55" w14:paraId="630F277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BEE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B22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B8D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0A5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82B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96A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34E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1AA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29A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C39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DB0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DE4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4D4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079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1C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AE8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6C3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92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DF4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0.572</w:t>
            </w:r>
          </w:p>
        </w:tc>
      </w:tr>
      <w:tr w:rsidR="00935DA4" w:rsidRPr="00770E55" w14:paraId="6E9FC0D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F26C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EC2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7D7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FD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00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00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FD3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9F3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D27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443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177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465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645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B38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E5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D5E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C2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48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29A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0.214</w:t>
            </w:r>
          </w:p>
        </w:tc>
      </w:tr>
      <w:tr w:rsidR="00935DA4" w:rsidRPr="00770E55" w14:paraId="4550E05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7FD4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906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959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87F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CF5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6C6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F0C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C70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F4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DDE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8A7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A21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FC3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02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6CF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228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5C3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9C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A6F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0.906</w:t>
            </w:r>
          </w:p>
        </w:tc>
      </w:tr>
      <w:tr w:rsidR="00935DA4" w:rsidRPr="00770E55" w14:paraId="77D69E8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538E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424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99D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F86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1D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2E4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097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6E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350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F07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AB1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A0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EBE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3A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D0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4F9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85D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3F4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470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0.448</w:t>
            </w:r>
          </w:p>
        </w:tc>
      </w:tr>
      <w:tr w:rsidR="00935DA4" w:rsidRPr="00770E55" w14:paraId="5A72E72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ABF5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CD3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908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1A7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A45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9EA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7E7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D4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7AE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AEC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19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E3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4E6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F5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642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2C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90A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AD2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E5B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0.460</w:t>
            </w:r>
          </w:p>
        </w:tc>
      </w:tr>
      <w:tr w:rsidR="00935DA4" w:rsidRPr="00770E55" w14:paraId="708EF09E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CF4A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35DA4" w:rsidRPr="00770E55" w14:paraId="600814B2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DA14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935DA4" w:rsidRPr="00770E55" w14:paraId="6C4E6E86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CBEE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61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A51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EBF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850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21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E1C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40F8EF27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5B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FAD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279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37C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B32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A66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737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B49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B65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83D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E31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93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73A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30D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C4C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D92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CFF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C55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84A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4A462D4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7CC4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3DA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F57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EE5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28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D03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F4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D0E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AD1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71B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C2F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41C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D35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BA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D69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7A5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E50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D2D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D8B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4169D93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1BD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8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7AA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FEC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72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10C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B03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BC4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575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C8F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B1E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B72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15C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5F9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034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D78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C90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3A6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77F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0.091</w:t>
            </w:r>
          </w:p>
        </w:tc>
      </w:tr>
      <w:tr w:rsidR="00935DA4" w:rsidRPr="00770E55" w14:paraId="1B7161A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BE38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166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3FC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0D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BC9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257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82B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B3C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629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022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088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062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85A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DA5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10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572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473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079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9E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0.921</w:t>
            </w:r>
          </w:p>
        </w:tc>
      </w:tr>
      <w:tr w:rsidR="00935DA4" w:rsidRPr="00770E55" w14:paraId="48BB769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0868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607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71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8AD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0.049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21A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160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AE2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590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236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F39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C56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2EC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55D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19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DA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14C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F5B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8A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D2F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0.921</w:t>
            </w:r>
          </w:p>
        </w:tc>
      </w:tr>
      <w:tr w:rsidR="00935DA4" w:rsidRPr="00770E55" w14:paraId="22DBD3C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7545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CB2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976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E94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695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D25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6C8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933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AD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9A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835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38A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6AA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AE6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9DC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7DC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90B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95C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54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0.921</w:t>
            </w:r>
          </w:p>
        </w:tc>
      </w:tr>
      <w:tr w:rsidR="00935DA4" w:rsidRPr="00770E55" w14:paraId="0BEA7ED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4AB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49F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17A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F4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7D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527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328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D9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A56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0EC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92A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331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B19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771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D47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AF4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17E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D2F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CDC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0.921</w:t>
            </w:r>
          </w:p>
        </w:tc>
      </w:tr>
      <w:tr w:rsidR="00935DA4" w:rsidRPr="00770E55" w14:paraId="1E5C87C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D9F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F33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535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7D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5C1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B1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D2D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ED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435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4B2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FC3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D80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4D0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7F0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10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7F9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9C6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837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5B1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0.921</w:t>
            </w:r>
          </w:p>
        </w:tc>
      </w:tr>
      <w:tr w:rsidR="00935DA4" w:rsidRPr="00770E55" w14:paraId="2DA7EDD2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B209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35DA4" w:rsidRPr="00770E55" w14:paraId="42D4A006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5002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117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4A5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B1D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801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C26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968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70FC0377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E93B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819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02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EC8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1A0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7B5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231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715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E8C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E44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4F8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092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AA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9E1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939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2E9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9CB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F3D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A8F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2A23409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D01D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A0F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A8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8F0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4D0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688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D79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3EB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7B9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A91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C14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E74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803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31B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35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01D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1E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7D1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D12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6D2049E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045A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B13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272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E86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53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6CD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BB7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6B6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C1A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54E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0.019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98F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C3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40C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FFC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EA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E8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7A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D79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FB4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</w:tr>
      <w:tr w:rsidR="00935DA4" w:rsidRPr="00770E55" w14:paraId="4108E60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FEFA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86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3F8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9C9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484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387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0C0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ECE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D4E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74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250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B2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38C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835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42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3F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D8A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BCE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F18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0.707</w:t>
            </w:r>
          </w:p>
        </w:tc>
      </w:tr>
      <w:tr w:rsidR="00935DA4" w:rsidRPr="00770E55" w14:paraId="7A11158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D0F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85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88A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4C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94C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B41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C4B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DC6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24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942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C8A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67B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67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8E5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08A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BEB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8C0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098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9A5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1.000</w:t>
            </w:r>
          </w:p>
        </w:tc>
      </w:tr>
      <w:tr w:rsidR="00935DA4" w:rsidRPr="00770E55" w14:paraId="1C1F83B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B349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B7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FF7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308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AE3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5C6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F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53F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1CE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369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F79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AF7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86F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4D8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CC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6F0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9DA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49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466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0.500</w:t>
            </w:r>
          </w:p>
        </w:tc>
      </w:tr>
      <w:tr w:rsidR="00935DA4" w:rsidRPr="00770E55" w14:paraId="4CA34CF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89A1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94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D46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B98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0.006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2DC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1F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E81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FB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1AA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504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948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EBB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CD6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E7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2FC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22A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5B0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0CD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5FF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0.289</w:t>
            </w:r>
          </w:p>
        </w:tc>
      </w:tr>
      <w:tr w:rsidR="00935DA4" w:rsidRPr="00770E55" w14:paraId="32E8E97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74AC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AA0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833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C96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F2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70A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C19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8E4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4FB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57C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4D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7EC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213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DFB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89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B6E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1FE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709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B62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0.959</w:t>
            </w:r>
          </w:p>
        </w:tc>
      </w:tr>
      <w:tr w:rsidR="00935DA4" w:rsidRPr="00770E55" w14:paraId="1EFFF5C7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48A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</w:tr>
      <w:tr w:rsidR="00935DA4" w:rsidRPr="00770E55" w14:paraId="655DCC47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953A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External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935DA4" w:rsidRPr="00770E55" w14:paraId="7AF53C94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A372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plus 4 clinical features</w:t>
            </w:r>
          </w:p>
        </w:tc>
      </w:tr>
      <w:tr w:rsidR="00935DA4" w:rsidRPr="00770E55" w14:paraId="223B4210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F6B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D65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1F4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64B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FD4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429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AAD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1CBFD218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862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52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B0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C81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EB6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E93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DE6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15C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2C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21E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04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491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4E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A4D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7C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28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CE0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981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71AD0ED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9766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CBC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026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3DD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816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E7C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559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BC4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C6A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22B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EB7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33B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531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8D9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A31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882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9E4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C5E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88F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1513658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621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02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F36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B58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CB7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82C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D68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6C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E9E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9B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35E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728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9B8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3E3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ED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28B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ADF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296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445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0.250</w:t>
            </w:r>
          </w:p>
        </w:tc>
      </w:tr>
      <w:tr w:rsidR="00935DA4" w:rsidRPr="00770E55" w14:paraId="3432398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9E71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1EB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CE6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59A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5A0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6E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FAB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69E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008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3DC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6D2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A49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42B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A0A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F53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668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DBD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04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AA1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0.732</w:t>
            </w:r>
          </w:p>
        </w:tc>
      </w:tr>
      <w:tr w:rsidR="00935DA4" w:rsidRPr="00770E55" w14:paraId="32AC1F3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012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155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2CA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F2B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CC6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E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614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0.037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A75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DCA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761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0.024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64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278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C50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66F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128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A85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FF4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4A0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2A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0.558</w:t>
            </w:r>
          </w:p>
        </w:tc>
      </w:tr>
      <w:tr w:rsidR="00935DA4" w:rsidRPr="00770E55" w14:paraId="70EC839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2A0B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02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E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1DB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44E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1D5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E2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B1B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B43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439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F3D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307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19A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AA6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0F7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D38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0.014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ABF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2B1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4E6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0.885</w:t>
            </w:r>
          </w:p>
        </w:tc>
      </w:tr>
      <w:tr w:rsidR="00935DA4" w:rsidRPr="00770E55" w14:paraId="3A70C3D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C85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B01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2CF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DC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BC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1F9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DA4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0FD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858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08A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C7E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CFD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41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AFA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80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EAC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6BE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387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1C9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0.558</w:t>
            </w:r>
          </w:p>
        </w:tc>
      </w:tr>
      <w:tr w:rsidR="00935DA4" w:rsidRPr="00770E55" w14:paraId="51D223D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2020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247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F0C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F29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758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6F2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B3A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3BD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C03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A87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909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3B7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FDB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A21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C23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8A5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0.046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A9F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1C1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556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0.885</w:t>
            </w:r>
          </w:p>
        </w:tc>
      </w:tr>
      <w:tr w:rsidR="00935DA4" w:rsidRPr="00770E55" w14:paraId="2EB3467F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E8DE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35DA4" w:rsidRPr="00770E55" w14:paraId="537D1CAE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324E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AEB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1D7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0B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E98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826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0AC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3C57F259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1562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FFB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8C7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9DE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3C8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E00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713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6B8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BDC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942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3E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5C9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EFC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0E4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C5F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28B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E77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9F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AC3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07CEB8F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27A9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44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09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82F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CF0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8AE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725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7D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EDB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01B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5FF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4CD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DAF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5AD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DDA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E0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F0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94E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34D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35EFFD5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3FDC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9EE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14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A8E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A0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AF2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30E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D20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5AE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EE0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D03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E55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EAC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F2F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C95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40D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F06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EAF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003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0.097</w:t>
            </w:r>
          </w:p>
        </w:tc>
      </w:tr>
      <w:tr w:rsidR="00935DA4" w:rsidRPr="00770E55" w14:paraId="63C3D49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38D6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41D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5FC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1A7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A0B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7E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3F4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459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6D4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17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1A7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387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7EF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404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351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B3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60C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E2F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504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0.875</w:t>
            </w:r>
          </w:p>
        </w:tc>
      </w:tr>
      <w:tr w:rsidR="00935DA4" w:rsidRPr="00770E55" w14:paraId="2A5C320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770D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118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FC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D06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8C6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4F6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57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03B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63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407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04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12D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C74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FFE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211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F1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EC6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274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8B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0.007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</w:tr>
      <w:tr w:rsidR="00935DA4" w:rsidRPr="00770E55" w14:paraId="1211740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1F2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191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F2A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F1D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A4F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2B0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1FC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01A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BD1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938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D95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03A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BD3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D29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717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481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3E8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96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82E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0.434</w:t>
            </w:r>
          </w:p>
        </w:tc>
      </w:tr>
      <w:tr w:rsidR="00935DA4" w:rsidRPr="00770E55" w14:paraId="2A09DAF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C1CE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E6A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A22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EFE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AE0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54B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25E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0.026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D9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6D2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E26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91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7C1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E79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0.019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EA3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048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03B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63C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D31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F45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</w:tr>
      <w:tr w:rsidR="00935DA4" w:rsidRPr="00770E55" w14:paraId="4229709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01E3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437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42E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C94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5A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186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3AF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0.026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952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27E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92E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599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E0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8E6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E2D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C97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E4D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0.016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0DE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1B6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3F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0.164</w:t>
            </w:r>
          </w:p>
        </w:tc>
      </w:tr>
      <w:tr w:rsidR="00935DA4" w:rsidRPr="00770E55" w14:paraId="046062FB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6458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35DA4" w:rsidRPr="00770E55" w14:paraId="2C2B91DC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F6F4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935DA4" w:rsidRPr="00770E55" w14:paraId="2E3BA260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66A3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45A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165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AA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E3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B3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6DF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3B7FFC29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FEF6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052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5E3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54E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CB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871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FF2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62C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E79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E15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19F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5D9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1DD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7CD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355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9C5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2C2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257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464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2F14402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94DA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E8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1DB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1CA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C90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BD6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A97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C37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D3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86A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ACC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D2B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857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9E3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6D1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AFC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23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E37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E9E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01369C4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F933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FBF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BFF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991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73C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8FE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594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7E3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D44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5D4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D44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521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61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0.009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4BF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2E5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462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31F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9F5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6E3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0.165</w:t>
            </w:r>
          </w:p>
        </w:tc>
      </w:tr>
      <w:tr w:rsidR="00935DA4" w:rsidRPr="00770E55" w14:paraId="051EACA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26E4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C86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F90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C54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F3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23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0E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3F9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09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2AF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299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FE4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297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5FE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A24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150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6C9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A0A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826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0.499</w:t>
            </w:r>
          </w:p>
        </w:tc>
      </w:tr>
      <w:tr w:rsidR="00935DA4" w:rsidRPr="00770E55" w14:paraId="4BCB917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2B5C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0DB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D0A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152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40C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9EB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4B9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C48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C6C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B84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8E4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17C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188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10C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3CB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69A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289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615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6EC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0.499</w:t>
            </w:r>
          </w:p>
        </w:tc>
      </w:tr>
      <w:tr w:rsidR="00935DA4" w:rsidRPr="00770E55" w14:paraId="39612E9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A0BB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1FD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694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96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014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DB4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034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0.026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24B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5DB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E16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A3D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F3A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10C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C54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319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D85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C98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981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24D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0.355</w:t>
            </w:r>
          </w:p>
        </w:tc>
      </w:tr>
      <w:tr w:rsidR="00935DA4" w:rsidRPr="00770E55" w14:paraId="52344C3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17DD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530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E46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071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8B0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348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069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D01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826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DD1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AB7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E43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7A3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ED0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AC8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F3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EFB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484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C59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0.647</w:t>
            </w:r>
          </w:p>
        </w:tc>
      </w:tr>
      <w:tr w:rsidR="00935DA4" w:rsidRPr="00770E55" w14:paraId="3F96A3D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6DFD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497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44A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D1B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873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11B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87A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993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C03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1E6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050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4B5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1CD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D0E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20F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FD7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DEF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01D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899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0.165</w:t>
            </w:r>
          </w:p>
        </w:tc>
      </w:tr>
      <w:tr w:rsidR="00935DA4" w:rsidRPr="00770E55" w14:paraId="71507CEC" w14:textId="77777777" w:rsidTr="00F90EB1">
        <w:trPr>
          <w:trHeight w:val="288"/>
        </w:trPr>
        <w:tc>
          <w:tcPr>
            <w:tcW w:w="14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6E69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35DA4" w:rsidRPr="00770E55" w14:paraId="308FC0B3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4E3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5DC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BEA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4C2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65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6C2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EA7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935DA4" w:rsidRPr="00770E55" w14:paraId="7C370640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7017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ECC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B67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44A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AEC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038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509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A9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255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A5A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5EE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65D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8DA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11C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292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8EC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816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1C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13B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35DA4" w:rsidRPr="00770E55" w14:paraId="7E32C85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B1BF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C6D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6FB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51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EC5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350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27F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852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C90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9B7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F05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C1E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A10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ECD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04D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8FC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1BB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F5F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78D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</w:t>
            </w:r>
          </w:p>
        </w:tc>
      </w:tr>
      <w:tr w:rsidR="00935DA4" w:rsidRPr="00770E55" w14:paraId="2449BA0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6B7C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6D5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18E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E50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181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E13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60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974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F1C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623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91E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342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63B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D32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41D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819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13B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EEA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A6E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</w:tr>
      <w:tr w:rsidR="00935DA4" w:rsidRPr="00770E55" w14:paraId="1D7D5CA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E33B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20D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43E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E6A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B0E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10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C61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87D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15A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B45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CBF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AD4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87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E7A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7C4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FAD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0.006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140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D37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594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0.780</w:t>
            </w:r>
          </w:p>
        </w:tc>
      </w:tr>
      <w:tr w:rsidR="00935DA4" w:rsidRPr="00770E55" w14:paraId="44BBC8D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3461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528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682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68E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0DE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838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7F2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BBF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6A9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1DF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50E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061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552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A1B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122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EA7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771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1B6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1B0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0.866</w:t>
            </w:r>
          </w:p>
        </w:tc>
      </w:tr>
      <w:tr w:rsidR="00935DA4" w:rsidRPr="00770E55" w14:paraId="30E19CB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A0A5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DC6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CB4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6D8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364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D72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C3F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ED2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551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90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3B6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0D61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FAB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D67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4B3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FDC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E7E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360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76D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0.866</w:t>
            </w:r>
          </w:p>
        </w:tc>
      </w:tr>
      <w:tr w:rsidR="00935DA4" w:rsidRPr="00770E55" w14:paraId="76BA07F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7E5C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73C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6EE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92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7E4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FB0E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330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B54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780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7B7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2C50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0016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22A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737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22B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385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6F0B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B6E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092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0.554</w:t>
            </w:r>
          </w:p>
        </w:tc>
      </w:tr>
      <w:tr w:rsidR="00935DA4" w:rsidRPr="00770E55" w14:paraId="473B4F9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7C2B" w14:textId="77777777" w:rsidR="00935DA4" w:rsidRPr="00770E55" w:rsidRDefault="00935DA4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72BD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6C7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E6B9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2AB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A58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B732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AB2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63D7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E7D4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76BF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693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FEB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212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7065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C39C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  <w:r w:rsidRPr="00770E55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0753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B1D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C29A" w14:textId="77777777" w:rsidR="00935DA4" w:rsidRPr="00770E55" w:rsidRDefault="00935DA4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0.286</w:t>
            </w:r>
          </w:p>
        </w:tc>
      </w:tr>
    </w:tbl>
    <w:p w14:paraId="4968E577" w14:textId="77777777" w:rsidR="00935DA4" w:rsidRPr="00675599" w:rsidRDefault="00935DA4" w:rsidP="00935DA4">
      <w:pPr>
        <w:jc w:val="both"/>
        <w:rPr>
          <w:sz w:val="18"/>
          <w:szCs w:val="18"/>
        </w:rPr>
      </w:pPr>
      <w:r w:rsidRPr="00770E55">
        <w:rPr>
          <w:rFonts w:eastAsia="Times New Roman" w:cs="Arial"/>
          <w:color w:val="000000"/>
        </w:rPr>
        <w:t xml:space="preserve">*0.01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) &lt; 0.05; **0.001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0.01; ***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0.001.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rFonts w:eastAsia="Times New Roman" w:cs="Arial"/>
          <w:color w:val="000000"/>
        </w:rPr>
        <w:t xml:space="preserve">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, False Discovery Rate adjusted </w:t>
      </w:r>
      <w:r w:rsidRPr="00770E55" w:rsidDel="00AB4ED2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 w:hint="eastAsia"/>
          <w:color w:val="000000"/>
        </w:rPr>
        <w:t>-</w:t>
      </w:r>
      <w:r w:rsidRPr="00770E55">
        <w:rPr>
          <w:rFonts w:eastAsia="Times New Roman" w:cs="Arial"/>
          <w:color w:val="000000"/>
        </w:rPr>
        <w:t>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ci95_high, upper bound of the 95% confidence interval for the mean performance across repeated runs; ci95_low, lower bound of the 95% confidence interval for the mean performance across repeated runs; LASSO, Least Absolute Shrinkage and Selection Operator; LR, logistic regression; MLP, multilayer perceptron; Ref, reference; RF, random forest; </w:t>
      </w:r>
      <w:r w:rsidRPr="00770E55">
        <w:rPr>
          <w:rFonts w:eastAsia="Times New Roman" w:cs="Arial"/>
          <w:color w:val="000000"/>
        </w:rPr>
        <w:lastRenderedPageBreak/>
        <w:t>SVM_W, (Linearlinear) support vector machine with weighting; XGB_W, Extreme Gradient Boosting with weighting; Z_Binary, Binarization binarization applied to Z_Raw data; Z_NICG, Normalization using Internal Control Genes (NICG) applied to Z_Raw data; Z_NPN;, Non-Parametric Normalization (NPN) applied to Z_Raw data; Z_Original, Z-transformed RNA-seq data in FPKM format, including all gene features shared between the two cohorts; Z_QN, Quantile Normalization (QN) applied to Z_Raw data,; Z_QNZ, Quantile Normalization with Z-Score (QNZ) applied to Z_Raw data; Z_Raw, Z_Original data restricted to the selected DEGs</w:t>
      </w:r>
      <w:r w:rsidRPr="00770E55">
        <w:rPr>
          <w:rFonts w:cs="Arial"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32E3" w14:textId="77777777" w:rsidR="00315AD9" w:rsidRDefault="00315AD9" w:rsidP="00F77C5C">
      <w:pPr>
        <w:spacing w:after="0" w:line="240" w:lineRule="auto"/>
      </w:pPr>
      <w:r>
        <w:separator/>
      </w:r>
    </w:p>
  </w:endnote>
  <w:endnote w:type="continuationSeparator" w:id="0">
    <w:p w14:paraId="49AE99B6" w14:textId="77777777" w:rsidR="00315AD9" w:rsidRDefault="00315AD9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6102" w14:textId="77777777" w:rsidR="00315AD9" w:rsidRDefault="00315AD9" w:rsidP="00F77C5C">
      <w:pPr>
        <w:spacing w:after="0" w:line="240" w:lineRule="auto"/>
      </w:pPr>
      <w:r>
        <w:separator/>
      </w:r>
    </w:p>
  </w:footnote>
  <w:footnote w:type="continuationSeparator" w:id="0">
    <w:p w14:paraId="1D608234" w14:textId="77777777" w:rsidR="00315AD9" w:rsidRDefault="00315AD9" w:rsidP="00F7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146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4D36"/>
    <w:multiLevelType w:val="hybridMultilevel"/>
    <w:tmpl w:val="1B1A2C98"/>
    <w:lvl w:ilvl="0" w:tplc="E1201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01386"/>
    <w:multiLevelType w:val="hybridMultilevel"/>
    <w:tmpl w:val="4AB455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EEF"/>
    <w:multiLevelType w:val="hybridMultilevel"/>
    <w:tmpl w:val="2C82E63C"/>
    <w:lvl w:ilvl="0" w:tplc="492A6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AF7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43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4D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4B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64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06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45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55751"/>
    <w:multiLevelType w:val="multilevel"/>
    <w:tmpl w:val="232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259C1"/>
    <w:multiLevelType w:val="multilevel"/>
    <w:tmpl w:val="025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A5993"/>
    <w:multiLevelType w:val="multilevel"/>
    <w:tmpl w:val="4936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A029F"/>
    <w:multiLevelType w:val="multilevel"/>
    <w:tmpl w:val="5BE2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560CC"/>
    <w:multiLevelType w:val="multilevel"/>
    <w:tmpl w:val="8D6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724CE"/>
    <w:multiLevelType w:val="hybridMultilevel"/>
    <w:tmpl w:val="4EF47046"/>
    <w:lvl w:ilvl="0" w:tplc="89003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4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C3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8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0E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0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65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87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CA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9367B0"/>
    <w:multiLevelType w:val="multilevel"/>
    <w:tmpl w:val="2A56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330E1"/>
    <w:multiLevelType w:val="multilevel"/>
    <w:tmpl w:val="D0C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28B2"/>
    <w:multiLevelType w:val="hybridMultilevel"/>
    <w:tmpl w:val="ECCA9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58C8"/>
    <w:multiLevelType w:val="multilevel"/>
    <w:tmpl w:val="91C8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E05E4"/>
    <w:multiLevelType w:val="hybridMultilevel"/>
    <w:tmpl w:val="0B12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238C"/>
    <w:multiLevelType w:val="multilevel"/>
    <w:tmpl w:val="F4EA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70F31"/>
    <w:multiLevelType w:val="multilevel"/>
    <w:tmpl w:val="FA56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C0E03"/>
    <w:multiLevelType w:val="multilevel"/>
    <w:tmpl w:val="7FC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D7BB2"/>
    <w:multiLevelType w:val="multilevel"/>
    <w:tmpl w:val="78B6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F0C23"/>
    <w:multiLevelType w:val="multilevel"/>
    <w:tmpl w:val="7BFE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83E41"/>
    <w:multiLevelType w:val="multilevel"/>
    <w:tmpl w:val="0154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C713D"/>
    <w:multiLevelType w:val="multilevel"/>
    <w:tmpl w:val="F016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B6E97"/>
    <w:multiLevelType w:val="hybridMultilevel"/>
    <w:tmpl w:val="8C0ADA56"/>
    <w:lvl w:ilvl="0" w:tplc="2BD4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45F9D"/>
    <w:multiLevelType w:val="multilevel"/>
    <w:tmpl w:val="A45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55269"/>
    <w:multiLevelType w:val="multilevel"/>
    <w:tmpl w:val="8448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7A7C"/>
    <w:multiLevelType w:val="multilevel"/>
    <w:tmpl w:val="5D08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22911"/>
    <w:multiLevelType w:val="multilevel"/>
    <w:tmpl w:val="5648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A004C"/>
    <w:multiLevelType w:val="multilevel"/>
    <w:tmpl w:val="31E0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15CE0"/>
    <w:multiLevelType w:val="multilevel"/>
    <w:tmpl w:val="94AE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9F0B92"/>
    <w:multiLevelType w:val="multilevel"/>
    <w:tmpl w:val="3460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110A33"/>
    <w:multiLevelType w:val="multilevel"/>
    <w:tmpl w:val="533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E231C"/>
    <w:multiLevelType w:val="multilevel"/>
    <w:tmpl w:val="3D90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DB3767"/>
    <w:multiLevelType w:val="multilevel"/>
    <w:tmpl w:val="5D5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B03B2"/>
    <w:multiLevelType w:val="multilevel"/>
    <w:tmpl w:val="FB8E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9D397F"/>
    <w:multiLevelType w:val="multilevel"/>
    <w:tmpl w:val="0CD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75838"/>
    <w:multiLevelType w:val="hybridMultilevel"/>
    <w:tmpl w:val="4AB4551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20E47"/>
    <w:multiLevelType w:val="hybridMultilevel"/>
    <w:tmpl w:val="C55E4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7242A"/>
    <w:multiLevelType w:val="multilevel"/>
    <w:tmpl w:val="8E329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B37B54"/>
    <w:multiLevelType w:val="hybridMultilevel"/>
    <w:tmpl w:val="3E3C1370"/>
    <w:lvl w:ilvl="0" w:tplc="0B10D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C5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26F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A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3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E0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E6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46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05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3960ED3"/>
    <w:multiLevelType w:val="multilevel"/>
    <w:tmpl w:val="BCEE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3332F"/>
    <w:multiLevelType w:val="hybridMultilevel"/>
    <w:tmpl w:val="BC90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51DC"/>
    <w:multiLevelType w:val="multilevel"/>
    <w:tmpl w:val="41A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1076E"/>
    <w:multiLevelType w:val="multilevel"/>
    <w:tmpl w:val="78F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3314E"/>
    <w:multiLevelType w:val="multilevel"/>
    <w:tmpl w:val="99A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5178B"/>
    <w:multiLevelType w:val="multilevel"/>
    <w:tmpl w:val="DD9C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D1F2C"/>
    <w:multiLevelType w:val="hybridMultilevel"/>
    <w:tmpl w:val="38128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21B6F"/>
    <w:multiLevelType w:val="multilevel"/>
    <w:tmpl w:val="5224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79133">
    <w:abstractNumId w:val="38"/>
  </w:num>
  <w:num w:numId="2" w16cid:durableId="1758937185">
    <w:abstractNumId w:val="9"/>
  </w:num>
  <w:num w:numId="3" w16cid:durableId="1362584306">
    <w:abstractNumId w:val="3"/>
  </w:num>
  <w:num w:numId="4" w16cid:durableId="1152795656">
    <w:abstractNumId w:val="45"/>
  </w:num>
  <w:num w:numId="5" w16cid:durableId="734086571">
    <w:abstractNumId w:val="28"/>
  </w:num>
  <w:num w:numId="6" w16cid:durableId="507059465">
    <w:abstractNumId w:val="27"/>
  </w:num>
  <w:num w:numId="7" w16cid:durableId="1380012485">
    <w:abstractNumId w:val="13"/>
  </w:num>
  <w:num w:numId="8" w16cid:durableId="987245864">
    <w:abstractNumId w:val="19"/>
  </w:num>
  <w:num w:numId="9" w16cid:durableId="1107695439">
    <w:abstractNumId w:val="6"/>
  </w:num>
  <w:num w:numId="10" w16cid:durableId="2049181383">
    <w:abstractNumId w:val="16"/>
  </w:num>
  <w:num w:numId="11" w16cid:durableId="982083188">
    <w:abstractNumId w:val="24"/>
  </w:num>
  <w:num w:numId="12" w16cid:durableId="1366522966">
    <w:abstractNumId w:val="7"/>
  </w:num>
  <w:num w:numId="13" w16cid:durableId="569998072">
    <w:abstractNumId w:val="25"/>
  </w:num>
  <w:num w:numId="14" w16cid:durableId="596911642">
    <w:abstractNumId w:val="39"/>
  </w:num>
  <w:num w:numId="15" w16cid:durableId="1167788301">
    <w:abstractNumId w:val="10"/>
  </w:num>
  <w:num w:numId="16" w16cid:durableId="1380006888">
    <w:abstractNumId w:val="40"/>
  </w:num>
  <w:num w:numId="17" w16cid:durableId="295066178">
    <w:abstractNumId w:val="44"/>
  </w:num>
  <w:num w:numId="18" w16cid:durableId="21054140">
    <w:abstractNumId w:val="2"/>
  </w:num>
  <w:num w:numId="19" w16cid:durableId="551842116">
    <w:abstractNumId w:val="35"/>
  </w:num>
  <w:num w:numId="20" w16cid:durableId="1878270644">
    <w:abstractNumId w:val="17"/>
  </w:num>
  <w:num w:numId="21" w16cid:durableId="774911647">
    <w:abstractNumId w:val="41"/>
  </w:num>
  <w:num w:numId="22" w16cid:durableId="2020347123">
    <w:abstractNumId w:val="33"/>
  </w:num>
  <w:num w:numId="23" w16cid:durableId="343677871">
    <w:abstractNumId w:val="4"/>
  </w:num>
  <w:num w:numId="24" w16cid:durableId="1865056203">
    <w:abstractNumId w:val="46"/>
  </w:num>
  <w:num w:numId="25" w16cid:durableId="184373318">
    <w:abstractNumId w:val="32"/>
  </w:num>
  <w:num w:numId="26" w16cid:durableId="264074425">
    <w:abstractNumId w:val="26"/>
  </w:num>
  <w:num w:numId="27" w16cid:durableId="1714383322">
    <w:abstractNumId w:val="15"/>
  </w:num>
  <w:num w:numId="28" w16cid:durableId="8610111">
    <w:abstractNumId w:val="21"/>
  </w:num>
  <w:num w:numId="29" w16cid:durableId="2038770878">
    <w:abstractNumId w:val="30"/>
  </w:num>
  <w:num w:numId="30" w16cid:durableId="1296057044">
    <w:abstractNumId w:val="31"/>
  </w:num>
  <w:num w:numId="31" w16cid:durableId="250311943">
    <w:abstractNumId w:val="18"/>
  </w:num>
  <w:num w:numId="32" w16cid:durableId="234751231">
    <w:abstractNumId w:val="34"/>
  </w:num>
  <w:num w:numId="33" w16cid:durableId="1033841853">
    <w:abstractNumId w:val="11"/>
  </w:num>
  <w:num w:numId="34" w16cid:durableId="1407142562">
    <w:abstractNumId w:val="29"/>
  </w:num>
  <w:num w:numId="35" w16cid:durableId="2008898551">
    <w:abstractNumId w:val="20"/>
  </w:num>
  <w:num w:numId="36" w16cid:durableId="68309842">
    <w:abstractNumId w:val="22"/>
  </w:num>
  <w:num w:numId="37" w16cid:durableId="1673027527">
    <w:abstractNumId w:val="37"/>
  </w:num>
  <w:num w:numId="38" w16cid:durableId="20476100">
    <w:abstractNumId w:val="42"/>
  </w:num>
  <w:num w:numId="39" w16cid:durableId="1787697534">
    <w:abstractNumId w:val="12"/>
  </w:num>
  <w:num w:numId="40" w16cid:durableId="1822842157">
    <w:abstractNumId w:val="36"/>
  </w:num>
  <w:num w:numId="41" w16cid:durableId="933826457">
    <w:abstractNumId w:val="14"/>
  </w:num>
  <w:num w:numId="42" w16cid:durableId="1659115511">
    <w:abstractNumId w:val="1"/>
  </w:num>
  <w:num w:numId="43" w16cid:durableId="1473981796">
    <w:abstractNumId w:val="43"/>
  </w:num>
  <w:num w:numId="44" w16cid:durableId="1388139726">
    <w:abstractNumId w:val="23"/>
  </w:num>
  <w:num w:numId="45" w16cid:durableId="115758036">
    <w:abstractNumId w:val="8"/>
  </w:num>
  <w:num w:numId="46" w16cid:durableId="1718775556">
    <w:abstractNumId w:val="5"/>
  </w:num>
  <w:num w:numId="47" w16cid:durableId="182519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315AD9"/>
    <w:rsid w:val="00464770"/>
    <w:rsid w:val="00935DA4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  <w:style w:type="character" w:styleId="CommentReference">
    <w:name w:val="annotation reference"/>
    <w:basedOn w:val="DefaultParagraphFont"/>
    <w:uiPriority w:val="99"/>
    <w:semiHidden/>
    <w:unhideWhenUsed/>
    <w:rsid w:val="00935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DA4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DA4"/>
    <w:rPr>
      <w:rFonts w:eastAsiaTheme="minorEastAsi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93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935DA4"/>
    <w:rPr>
      <w:b/>
      <w:bCs/>
    </w:rPr>
  </w:style>
  <w:style w:type="character" w:customStyle="1" w:styleId="katex-mathml">
    <w:name w:val="katex-mathml"/>
    <w:basedOn w:val="DefaultParagraphFont"/>
    <w:rsid w:val="00935DA4"/>
  </w:style>
  <w:style w:type="character" w:customStyle="1" w:styleId="mord">
    <w:name w:val="mord"/>
    <w:basedOn w:val="DefaultParagraphFont"/>
    <w:rsid w:val="00935DA4"/>
  </w:style>
  <w:style w:type="character" w:customStyle="1" w:styleId="mrel">
    <w:name w:val="mrel"/>
    <w:basedOn w:val="DefaultParagraphFont"/>
    <w:rsid w:val="00935DA4"/>
  </w:style>
  <w:style w:type="character" w:customStyle="1" w:styleId="mopen">
    <w:name w:val="mopen"/>
    <w:basedOn w:val="DefaultParagraphFont"/>
    <w:rsid w:val="00935DA4"/>
  </w:style>
  <w:style w:type="character" w:customStyle="1" w:styleId="mbin">
    <w:name w:val="mbin"/>
    <w:basedOn w:val="DefaultParagraphFont"/>
    <w:rsid w:val="00935DA4"/>
  </w:style>
  <w:style w:type="character" w:customStyle="1" w:styleId="mclose">
    <w:name w:val="mclose"/>
    <w:basedOn w:val="DefaultParagraphFont"/>
    <w:rsid w:val="00935DA4"/>
  </w:style>
  <w:style w:type="character" w:customStyle="1" w:styleId="vlist-s">
    <w:name w:val="vlist-s"/>
    <w:basedOn w:val="DefaultParagraphFont"/>
    <w:rsid w:val="00935DA4"/>
  </w:style>
  <w:style w:type="character" w:styleId="HTMLCode">
    <w:name w:val="HTML Code"/>
    <w:basedOn w:val="DefaultParagraphFont"/>
    <w:uiPriority w:val="99"/>
    <w:semiHidden/>
    <w:unhideWhenUsed/>
    <w:rsid w:val="00935DA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5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DA4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ljs-keyword">
    <w:name w:val="hljs-keyword"/>
    <w:basedOn w:val="DefaultParagraphFont"/>
    <w:rsid w:val="00935DA4"/>
  </w:style>
  <w:style w:type="character" w:customStyle="1" w:styleId="hljs-comment">
    <w:name w:val="hljs-comment"/>
    <w:basedOn w:val="DefaultParagraphFont"/>
    <w:rsid w:val="00935DA4"/>
  </w:style>
  <w:style w:type="character" w:customStyle="1" w:styleId="hljs-number">
    <w:name w:val="hljs-number"/>
    <w:basedOn w:val="DefaultParagraphFont"/>
    <w:rsid w:val="00935DA4"/>
  </w:style>
  <w:style w:type="character" w:customStyle="1" w:styleId="hljs-builtin">
    <w:name w:val="hljs-built_in"/>
    <w:basedOn w:val="DefaultParagraphFont"/>
    <w:rsid w:val="00935DA4"/>
  </w:style>
  <w:style w:type="character" w:customStyle="1" w:styleId="hljs-string">
    <w:name w:val="hljs-string"/>
    <w:basedOn w:val="DefaultParagraphFont"/>
    <w:rsid w:val="00935DA4"/>
  </w:style>
  <w:style w:type="character" w:customStyle="1" w:styleId="mpunct">
    <w:name w:val="mpunct"/>
    <w:basedOn w:val="DefaultParagraphFont"/>
    <w:rsid w:val="00935DA4"/>
  </w:style>
  <w:style w:type="character" w:customStyle="1" w:styleId="minner">
    <w:name w:val="minner"/>
    <w:basedOn w:val="DefaultParagraphFont"/>
    <w:rsid w:val="00935DA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5D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5DA4"/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935DA4"/>
    <w:rPr>
      <w:color w:val="0000FF"/>
      <w:u w:val="single"/>
    </w:rPr>
  </w:style>
  <w:style w:type="character" w:customStyle="1" w:styleId="id-lock-limited">
    <w:name w:val="id-lock-limited"/>
    <w:basedOn w:val="DefaultParagraphFont"/>
    <w:rsid w:val="00935DA4"/>
  </w:style>
  <w:style w:type="character" w:styleId="HTMLCite">
    <w:name w:val="HTML Cite"/>
    <w:basedOn w:val="DefaultParagraphFont"/>
    <w:uiPriority w:val="99"/>
    <w:semiHidden/>
    <w:unhideWhenUsed/>
    <w:rsid w:val="00935DA4"/>
    <w:rPr>
      <w:i/>
      <w:iCs/>
    </w:rPr>
  </w:style>
  <w:style w:type="character" w:customStyle="1" w:styleId="id-lock-free">
    <w:name w:val="id-lock-free"/>
    <w:basedOn w:val="DefaultParagraphFont"/>
    <w:rsid w:val="00935DA4"/>
  </w:style>
  <w:style w:type="character" w:customStyle="1" w:styleId="mop">
    <w:name w:val="mop"/>
    <w:basedOn w:val="DefaultParagraphFont"/>
    <w:rsid w:val="00935DA4"/>
  </w:style>
  <w:style w:type="character" w:styleId="PlaceholderText">
    <w:name w:val="Placeholder Text"/>
    <w:basedOn w:val="DefaultParagraphFont"/>
    <w:uiPriority w:val="99"/>
    <w:semiHidden/>
    <w:rsid w:val="00935DA4"/>
    <w:rPr>
      <w:color w:val="666666"/>
    </w:rPr>
  </w:style>
  <w:style w:type="character" w:customStyle="1" w:styleId="delimsizing">
    <w:name w:val="delimsizing"/>
    <w:basedOn w:val="DefaultParagraphFont"/>
    <w:rsid w:val="00935DA4"/>
  </w:style>
  <w:style w:type="paragraph" w:customStyle="1" w:styleId="EndNoteBibliographyTitle">
    <w:name w:val="EndNote Bibliography Title"/>
    <w:basedOn w:val="Normal"/>
    <w:link w:val="EndNoteBibliographyTitleChar"/>
    <w:rsid w:val="00935DA4"/>
    <w:pPr>
      <w:spacing w:after="0" w:line="259" w:lineRule="auto"/>
      <w:jc w:val="center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5DA4"/>
    <w:rPr>
      <w:rFonts w:ascii="Aptos" w:eastAsiaTheme="minorEastAsia" w:hAnsi="Aptos"/>
      <w:noProof/>
      <w:sz w:val="2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935DA4"/>
    <w:pPr>
      <w:spacing w:line="240" w:lineRule="auto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935DA4"/>
    <w:rPr>
      <w:rFonts w:ascii="Aptos" w:eastAsiaTheme="minorEastAsia" w:hAnsi="Aptos"/>
      <w:noProof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35DA4"/>
    <w:rPr>
      <w:color w:val="96607D"/>
      <w:u w:val="single"/>
    </w:rPr>
  </w:style>
  <w:style w:type="paragraph" w:customStyle="1" w:styleId="msonormal0">
    <w:name w:val="msonormal"/>
    <w:basedOn w:val="Normal"/>
    <w:rsid w:val="0093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5">
    <w:name w:val="xl65"/>
    <w:basedOn w:val="Normal"/>
    <w:rsid w:val="00935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6">
    <w:name w:val="xl66"/>
    <w:basedOn w:val="Normal"/>
    <w:rsid w:val="00935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7">
    <w:name w:val="xl67"/>
    <w:basedOn w:val="Normal"/>
    <w:rsid w:val="0093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8">
    <w:name w:val="xl68"/>
    <w:basedOn w:val="Normal"/>
    <w:rsid w:val="0093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9">
    <w:name w:val="xl69"/>
    <w:basedOn w:val="Normal"/>
    <w:rsid w:val="00935DA4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0">
    <w:name w:val="xl70"/>
    <w:basedOn w:val="Normal"/>
    <w:rsid w:val="00935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customStyle="1" w:styleId="xl71">
    <w:name w:val="xl71"/>
    <w:basedOn w:val="Normal"/>
    <w:rsid w:val="00935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2">
    <w:name w:val="xl72"/>
    <w:basedOn w:val="Normal"/>
    <w:rsid w:val="00935DA4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3">
    <w:name w:val="xl73"/>
    <w:basedOn w:val="Normal"/>
    <w:rsid w:val="00935DA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4">
    <w:name w:val="xl74"/>
    <w:basedOn w:val="Normal"/>
    <w:rsid w:val="00935DA4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5">
    <w:name w:val="xl75"/>
    <w:basedOn w:val="Normal"/>
    <w:rsid w:val="00935DA4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6">
    <w:name w:val="xl76"/>
    <w:basedOn w:val="Normal"/>
    <w:rsid w:val="00935DA4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7">
    <w:name w:val="xl77"/>
    <w:basedOn w:val="Normal"/>
    <w:rsid w:val="00935DA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8">
    <w:name w:val="xl78"/>
    <w:basedOn w:val="Normal"/>
    <w:rsid w:val="0093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A4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5DA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35DA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35DA4"/>
    <w:pPr>
      <w:tabs>
        <w:tab w:val="right" w:leader="dot" w:pos="9350"/>
      </w:tabs>
      <w:spacing w:after="100" w:line="259" w:lineRule="auto"/>
      <w:ind w:left="440"/>
    </w:pPr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935DA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35DA4"/>
    <w:pPr>
      <w:numPr>
        <w:numId w:val="4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35DA4"/>
    <w:pPr>
      <w:spacing w:after="0" w:line="240" w:lineRule="auto"/>
    </w:pPr>
    <w:rPr>
      <w:rFonts w:eastAsiaTheme="minorEastAsia"/>
      <w:sz w:val="22"/>
      <w:szCs w:val="22"/>
      <w:lang w:eastAsia="zh-CN"/>
    </w:rPr>
  </w:style>
  <w:style w:type="paragraph" w:customStyle="1" w:styleId="font5">
    <w:name w:val="font5"/>
    <w:basedOn w:val="Normal"/>
    <w:rsid w:val="00935DA4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22"/>
      <w:szCs w:val="22"/>
      <w:lang w:eastAsia="zh-CN"/>
      <w14:ligatures w14:val="none"/>
    </w:rPr>
  </w:style>
  <w:style w:type="paragraph" w:customStyle="1" w:styleId="font6">
    <w:name w:val="font6"/>
    <w:basedOn w:val="Normal"/>
    <w:rsid w:val="00935DA4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22"/>
      <w:szCs w:val="22"/>
      <w:lang w:eastAsia="zh-CN"/>
      <w14:ligatures w14:val="none"/>
    </w:rPr>
  </w:style>
  <w:style w:type="paragraph" w:customStyle="1" w:styleId="xl63">
    <w:name w:val="xl63"/>
    <w:basedOn w:val="Normal"/>
    <w:rsid w:val="00935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4">
    <w:name w:val="xl64"/>
    <w:basedOn w:val="Normal"/>
    <w:rsid w:val="0093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2026-03-15T01:03:00Z</dcterms:modified>
</cp:coreProperties>
</file>