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5378" w14:textId="4E5C1EE7" w:rsidR="00DF4F39" w:rsidRPr="00431E54" w:rsidRDefault="00DF4F39" w:rsidP="00DF4F39">
      <w:pPr>
        <w:widowControl/>
        <w:spacing w:line="48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431E54">
        <w:rPr>
          <w:rFonts w:ascii="Times New Roman" w:hAnsi="Times New Roman"/>
          <w:b/>
          <w:bCs/>
          <w:sz w:val="24"/>
          <w:szCs w:val="24"/>
        </w:rPr>
        <w:t>Supplementa</w:t>
      </w:r>
      <w:r w:rsidR="00DE1F73">
        <w:rPr>
          <w:rFonts w:ascii="Times New Roman" w:hAnsi="Times New Roman" w:hint="eastAsia"/>
          <w:b/>
          <w:bCs/>
          <w:sz w:val="24"/>
          <w:szCs w:val="24"/>
        </w:rPr>
        <w:t>ry</w:t>
      </w:r>
      <w:r w:rsidRPr="00431E54">
        <w:rPr>
          <w:rFonts w:ascii="Times New Roman" w:hAnsi="Times New Roman"/>
          <w:b/>
          <w:bCs/>
          <w:sz w:val="24"/>
          <w:szCs w:val="24"/>
        </w:rPr>
        <w:t xml:space="preserve"> Table </w:t>
      </w:r>
      <w:r w:rsidR="00BF153D">
        <w:rPr>
          <w:rFonts w:ascii="Times New Roman" w:hAnsi="Times New Roman"/>
          <w:b/>
          <w:bCs/>
          <w:sz w:val="24"/>
          <w:szCs w:val="24"/>
        </w:rPr>
        <w:t>2</w:t>
      </w:r>
      <w:r w:rsidRPr="00431E54"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0" w:name="_Hlk90764194"/>
      <w:r w:rsidRPr="00431E54">
        <w:rPr>
          <w:rFonts w:ascii="Times New Roman" w:hAnsi="Times New Roman"/>
          <w:b/>
          <w:bCs/>
          <w:sz w:val="24"/>
          <w:szCs w:val="24"/>
        </w:rPr>
        <w:t>Hub genes</w:t>
      </w:r>
      <w:bookmarkEnd w:id="0"/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559"/>
      </w:tblGrid>
      <w:tr w:rsidR="00DF4F39" w:rsidRPr="007A3409" w14:paraId="256B91BB" w14:textId="77777777" w:rsidTr="009B2B78">
        <w:trPr>
          <w:trHeight w:val="29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E7D8FD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E54">
              <w:rPr>
                <w:rFonts w:ascii="Times New Roman" w:hAnsi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7C5D2B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E54">
              <w:rPr>
                <w:rFonts w:ascii="Times New Roman" w:hAnsi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0F0CD1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E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MCC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431E54">
              <w:rPr>
                <w:rFonts w:ascii="Times New Roman" w:hAnsi="Times New Roman"/>
                <w:b/>
                <w:bCs/>
                <w:sz w:val="24"/>
                <w:szCs w:val="24"/>
              </w:rPr>
              <w:t>core</w:t>
            </w:r>
          </w:p>
        </w:tc>
      </w:tr>
      <w:tr w:rsidR="00DF4F39" w:rsidRPr="007A3409" w14:paraId="1CCDE5CB" w14:textId="77777777" w:rsidTr="009B2B78">
        <w:trPr>
          <w:trHeight w:val="291"/>
        </w:trPr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2AC28AAD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044EDD3A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sz w:val="24"/>
                <w:szCs w:val="24"/>
              </w:rPr>
              <w:t>AKT1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6089AD65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sz w:val="24"/>
                <w:szCs w:val="24"/>
              </w:rPr>
              <w:t>2.85208E+24</w:t>
            </w:r>
          </w:p>
        </w:tc>
      </w:tr>
      <w:tr w:rsidR="00DF4F39" w:rsidRPr="007A3409" w14:paraId="489FE9CD" w14:textId="77777777" w:rsidTr="009B2B78">
        <w:trPr>
          <w:trHeight w:val="291"/>
        </w:trPr>
        <w:tc>
          <w:tcPr>
            <w:tcW w:w="1560" w:type="dxa"/>
            <w:noWrap/>
            <w:hideMark/>
          </w:tcPr>
          <w:p w14:paraId="21F55804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C3E5EED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sz w:val="24"/>
                <w:szCs w:val="24"/>
              </w:rPr>
              <w:t>IL6</w:t>
            </w:r>
          </w:p>
        </w:tc>
        <w:tc>
          <w:tcPr>
            <w:tcW w:w="1559" w:type="dxa"/>
            <w:noWrap/>
            <w:hideMark/>
          </w:tcPr>
          <w:p w14:paraId="5FCCA341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sz w:val="24"/>
                <w:szCs w:val="24"/>
              </w:rPr>
              <w:t>2.85208E+24</w:t>
            </w:r>
          </w:p>
        </w:tc>
      </w:tr>
      <w:tr w:rsidR="00DF4F39" w:rsidRPr="007A3409" w14:paraId="12AF9916" w14:textId="77777777" w:rsidTr="009B2B78">
        <w:trPr>
          <w:trHeight w:val="291"/>
        </w:trPr>
        <w:tc>
          <w:tcPr>
            <w:tcW w:w="1560" w:type="dxa"/>
            <w:noWrap/>
            <w:hideMark/>
          </w:tcPr>
          <w:p w14:paraId="39D93A9C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5DAA440B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sz w:val="24"/>
                <w:szCs w:val="24"/>
              </w:rPr>
              <w:t>JUN</w:t>
            </w:r>
          </w:p>
        </w:tc>
        <w:tc>
          <w:tcPr>
            <w:tcW w:w="1559" w:type="dxa"/>
            <w:noWrap/>
            <w:hideMark/>
          </w:tcPr>
          <w:p w14:paraId="68013DE0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sz w:val="24"/>
                <w:szCs w:val="24"/>
              </w:rPr>
              <w:t>2.85208E+24</w:t>
            </w:r>
          </w:p>
        </w:tc>
      </w:tr>
      <w:tr w:rsidR="00DF4F39" w:rsidRPr="007A3409" w14:paraId="7F8ADF53" w14:textId="77777777" w:rsidTr="009B2B78">
        <w:trPr>
          <w:trHeight w:val="291"/>
        </w:trPr>
        <w:tc>
          <w:tcPr>
            <w:tcW w:w="1560" w:type="dxa"/>
            <w:noWrap/>
            <w:hideMark/>
          </w:tcPr>
          <w:p w14:paraId="7590AB3E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4A0669F3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sz w:val="24"/>
                <w:szCs w:val="24"/>
              </w:rPr>
              <w:t>IL10</w:t>
            </w:r>
          </w:p>
        </w:tc>
        <w:tc>
          <w:tcPr>
            <w:tcW w:w="1559" w:type="dxa"/>
            <w:noWrap/>
            <w:hideMark/>
          </w:tcPr>
          <w:p w14:paraId="731B7600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sz w:val="24"/>
                <w:szCs w:val="24"/>
              </w:rPr>
              <w:t>2.85208E+24</w:t>
            </w:r>
          </w:p>
        </w:tc>
      </w:tr>
      <w:tr w:rsidR="00DF4F39" w:rsidRPr="007A3409" w14:paraId="38E64BFC" w14:textId="77777777" w:rsidTr="009B2B78">
        <w:trPr>
          <w:trHeight w:val="291"/>
        </w:trPr>
        <w:tc>
          <w:tcPr>
            <w:tcW w:w="1560" w:type="dxa"/>
            <w:noWrap/>
            <w:hideMark/>
          </w:tcPr>
          <w:p w14:paraId="0DA660C7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42DB5BE1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sz w:val="24"/>
                <w:szCs w:val="24"/>
              </w:rPr>
              <w:t>TP53</w:t>
            </w:r>
          </w:p>
        </w:tc>
        <w:tc>
          <w:tcPr>
            <w:tcW w:w="1559" w:type="dxa"/>
            <w:noWrap/>
            <w:hideMark/>
          </w:tcPr>
          <w:p w14:paraId="7460994E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sz w:val="24"/>
                <w:szCs w:val="24"/>
              </w:rPr>
              <w:t>2.85205E+24</w:t>
            </w:r>
          </w:p>
        </w:tc>
      </w:tr>
      <w:tr w:rsidR="00DF4F39" w:rsidRPr="007A3409" w14:paraId="5DE2444C" w14:textId="77777777" w:rsidTr="009B2B78">
        <w:trPr>
          <w:trHeight w:val="291"/>
        </w:trPr>
        <w:tc>
          <w:tcPr>
            <w:tcW w:w="1560" w:type="dxa"/>
            <w:noWrap/>
            <w:hideMark/>
          </w:tcPr>
          <w:p w14:paraId="75FDC5C1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14:paraId="23987AB2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sz w:val="24"/>
                <w:szCs w:val="24"/>
              </w:rPr>
              <w:t>CASP3</w:t>
            </w:r>
          </w:p>
        </w:tc>
        <w:tc>
          <w:tcPr>
            <w:tcW w:w="1559" w:type="dxa"/>
            <w:noWrap/>
            <w:hideMark/>
          </w:tcPr>
          <w:p w14:paraId="2BA7C2A0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sz w:val="24"/>
                <w:szCs w:val="24"/>
              </w:rPr>
              <w:t>2.85203E+24</w:t>
            </w:r>
          </w:p>
        </w:tc>
      </w:tr>
      <w:tr w:rsidR="00DF4F39" w:rsidRPr="007A3409" w14:paraId="5EC7CFC0" w14:textId="77777777" w:rsidTr="009B2B78">
        <w:trPr>
          <w:trHeight w:val="291"/>
        </w:trPr>
        <w:tc>
          <w:tcPr>
            <w:tcW w:w="1560" w:type="dxa"/>
            <w:noWrap/>
            <w:hideMark/>
          </w:tcPr>
          <w:p w14:paraId="4C62FF16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0CE0C2EA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31E54">
              <w:rPr>
                <w:rFonts w:ascii="Times New Roman" w:hAnsi="Times New Roman"/>
                <w:i/>
                <w:iCs/>
                <w:sz w:val="24"/>
                <w:szCs w:val="24"/>
              </w:rPr>
              <w:t>TNF-α</w:t>
            </w:r>
          </w:p>
        </w:tc>
        <w:tc>
          <w:tcPr>
            <w:tcW w:w="1559" w:type="dxa"/>
            <w:noWrap/>
            <w:hideMark/>
          </w:tcPr>
          <w:p w14:paraId="25A24F45" w14:textId="77777777" w:rsidR="00DF4F39" w:rsidRPr="00431E54" w:rsidRDefault="00DF4F39" w:rsidP="009B2B7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1E54">
              <w:rPr>
                <w:rFonts w:ascii="Times New Roman" w:hAnsi="Times New Roman"/>
                <w:sz w:val="24"/>
                <w:szCs w:val="24"/>
              </w:rPr>
              <w:t>2.85203E+24</w:t>
            </w:r>
          </w:p>
        </w:tc>
      </w:tr>
    </w:tbl>
    <w:p w14:paraId="3279CFBE" w14:textId="77777777" w:rsidR="00DF4F39" w:rsidRPr="00431E54" w:rsidRDefault="00DF4F39" w:rsidP="00DF4F39">
      <w:pPr>
        <w:spacing w:line="480" w:lineRule="auto"/>
        <w:jc w:val="left"/>
        <w:rPr>
          <w:sz w:val="24"/>
          <w:szCs w:val="24"/>
        </w:rPr>
      </w:pPr>
    </w:p>
    <w:p w14:paraId="5DB11162" w14:textId="77777777" w:rsidR="00D077BA" w:rsidRDefault="00B53FC6"/>
    <w:sectPr w:rsidR="00D077BA" w:rsidSect="00431E54">
      <w:pgSz w:w="16838" w:h="11906" w:orient="landscape"/>
      <w:pgMar w:top="1800" w:right="1440" w:bottom="1800" w:left="1440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991C" w14:textId="77777777" w:rsidR="00B53FC6" w:rsidRDefault="00B53FC6" w:rsidP="00DF4F39">
      <w:r>
        <w:separator/>
      </w:r>
    </w:p>
  </w:endnote>
  <w:endnote w:type="continuationSeparator" w:id="0">
    <w:p w14:paraId="4049E0CD" w14:textId="77777777" w:rsidR="00B53FC6" w:rsidRDefault="00B53FC6" w:rsidP="00DF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1A37" w14:textId="77777777" w:rsidR="00B53FC6" w:rsidRDefault="00B53FC6" w:rsidP="00DF4F39">
      <w:r>
        <w:separator/>
      </w:r>
    </w:p>
  </w:footnote>
  <w:footnote w:type="continuationSeparator" w:id="0">
    <w:p w14:paraId="6EC792A3" w14:textId="77777777" w:rsidR="00B53FC6" w:rsidRDefault="00B53FC6" w:rsidP="00DF4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55"/>
    <w:rsid w:val="000213B9"/>
    <w:rsid w:val="00563E51"/>
    <w:rsid w:val="008223C1"/>
    <w:rsid w:val="00B53FC6"/>
    <w:rsid w:val="00BF153D"/>
    <w:rsid w:val="00DE1F73"/>
    <w:rsid w:val="00DF4F39"/>
    <w:rsid w:val="00EC5C98"/>
    <w:rsid w:val="00F30455"/>
    <w:rsid w:val="00F8470F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9A897"/>
  <w15:chartTrackingRefBased/>
  <w15:docId w15:val="{8D0D3522-C84C-4AED-AE5C-757ED4F7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F3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F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F39"/>
    <w:rPr>
      <w:sz w:val="18"/>
      <w:szCs w:val="18"/>
    </w:rPr>
  </w:style>
  <w:style w:type="table" w:styleId="a7">
    <w:name w:val="Table Grid"/>
    <w:basedOn w:val="a1"/>
    <w:uiPriority w:val="39"/>
    <w:rsid w:val="00DF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92099</dc:creator>
  <cp:keywords/>
  <dc:description/>
  <cp:lastModifiedBy>Chellie Chen</cp:lastModifiedBy>
  <cp:revision>9</cp:revision>
  <dcterms:created xsi:type="dcterms:W3CDTF">2022-02-18T05:38:00Z</dcterms:created>
  <dcterms:modified xsi:type="dcterms:W3CDTF">2022-02-23T11:29:00Z</dcterms:modified>
</cp:coreProperties>
</file>