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50" w:rsidRPr="00810E8F" w:rsidRDefault="00BB7E50" w:rsidP="00BB7E50">
      <w:pPr>
        <w:spacing w:line="360" w:lineRule="auto"/>
        <w:rPr>
          <w:rFonts w:ascii="Times New Roman" w:hAnsi="Times New Roman"/>
          <w:b/>
          <w:bCs/>
          <w:szCs w:val="20"/>
        </w:rPr>
      </w:pPr>
    </w:p>
    <w:p w:rsidR="00BB7E50" w:rsidRPr="00810E8F" w:rsidRDefault="00BB7E50" w:rsidP="00BB7E50">
      <w:pPr>
        <w:spacing w:line="360" w:lineRule="auto"/>
        <w:rPr>
          <w:rFonts w:ascii="Times New Roman" w:hAnsi="Times New Roman"/>
          <w:b/>
          <w:bCs/>
          <w:szCs w:val="20"/>
        </w:rPr>
      </w:pPr>
      <w:r w:rsidRPr="00810E8F">
        <w:rPr>
          <w:rFonts w:ascii="Times New Roman" w:hAnsi="Times New Roman"/>
          <w:noProof/>
        </w:rPr>
        <w:drawing>
          <wp:inline distT="0" distB="0" distL="0" distR="0">
            <wp:extent cx="5274310" cy="5274310"/>
            <wp:effectExtent l="0" t="0" r="2540" b="2540"/>
            <wp:docPr id="136949308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E50" w:rsidRPr="00810E8F" w:rsidRDefault="00BB7E50" w:rsidP="00BB7E50">
      <w:pPr>
        <w:spacing w:line="360" w:lineRule="auto"/>
        <w:rPr>
          <w:rFonts w:ascii="Times New Roman" w:hAnsi="Times New Roman"/>
          <w:szCs w:val="20"/>
        </w:rPr>
      </w:pPr>
      <w:r w:rsidRPr="00810E8F">
        <w:rPr>
          <w:rFonts w:ascii="Times New Roman" w:hAnsi="Times New Roman"/>
          <w:b/>
          <w:bCs/>
          <w:szCs w:val="20"/>
        </w:rPr>
        <w:t>Fig. S1</w:t>
      </w:r>
      <w:r w:rsidRPr="006176F6">
        <w:rPr>
          <w:rFonts w:ascii="Times New Roman" w:hAnsi="Times New Roman"/>
          <w:b/>
          <w:bCs/>
          <w:szCs w:val="20"/>
        </w:rPr>
        <w:t>.</w:t>
      </w:r>
      <w:r w:rsidRPr="00810E8F">
        <w:rPr>
          <w:rFonts w:ascii="Times New Roman" w:hAnsi="Times New Roman"/>
          <w:szCs w:val="20"/>
        </w:rPr>
        <w:t xml:space="preserve"> </w:t>
      </w:r>
      <w:r w:rsidRPr="006176F6">
        <w:rPr>
          <w:rFonts w:ascii="Times New Roman" w:hAnsi="Times New Roman"/>
          <w:b/>
          <w:bCs/>
          <w:szCs w:val="20"/>
        </w:rPr>
        <w:t>Flow diagram of the study.</w:t>
      </w:r>
      <w:r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EER, </w:t>
      </w:r>
      <w:r w:rsidRPr="00810E8F">
        <w:rPr>
          <w:rFonts w:ascii="Times New Roman" w:hAnsi="Times New Roman"/>
          <w:szCs w:val="20"/>
        </w:rPr>
        <w:t>early explosive recurrence</w:t>
      </w:r>
      <w:r>
        <w:rPr>
          <w:rFonts w:ascii="Times New Roman" w:hAnsi="Times New Roman"/>
          <w:szCs w:val="20"/>
        </w:rPr>
        <w:t xml:space="preserve">; </w:t>
      </w:r>
      <w:r w:rsidRPr="006176F6">
        <w:rPr>
          <w:rFonts w:ascii="Times New Roman" w:hAnsi="Times New Roman"/>
          <w:szCs w:val="20"/>
        </w:rPr>
        <w:t>HCC, hepatocellular carcinoma</w:t>
      </w:r>
      <w:r>
        <w:rPr>
          <w:rFonts w:ascii="Times New Roman" w:hAnsi="Times New Roman"/>
          <w:szCs w:val="20"/>
        </w:rPr>
        <w:t>.</w:t>
      </w:r>
    </w:p>
    <w:p w:rsidR="00740351" w:rsidRDefault="00740351"/>
    <w:sectPr w:rsidR="00740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B7E50"/>
    <w:rsid w:val="00740351"/>
    <w:rsid w:val="00B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2023-11-27T22:03:00Z</dcterms:created>
  <dcterms:modified xsi:type="dcterms:W3CDTF">2023-11-27T22:03:00Z</dcterms:modified>
</cp:coreProperties>
</file>