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64" w:rsidRPr="008911A3" w:rsidRDefault="00A11864" w:rsidP="00A11864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Supplementary Table </w:t>
      </w:r>
      <w:r w:rsidRPr="008911A3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. </w:t>
      </w:r>
      <w:r w:rsidRPr="008148CD">
        <w:rPr>
          <w:rFonts w:ascii="Times New Roman" w:hAnsi="Times New Roman" w:cs="Times New Roman"/>
        </w:rPr>
        <w:t>Age-specific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mortality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rate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cirrhosis,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stratified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residence,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region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2020</w:t>
      </w:r>
    </w:p>
    <w:tbl>
      <w:tblPr>
        <w:tblW w:w="9348" w:type="dxa"/>
        <w:jc w:val="center"/>
        <w:tblLook w:val="04A0"/>
      </w:tblPr>
      <w:tblGrid>
        <w:gridCol w:w="850"/>
        <w:gridCol w:w="864"/>
        <w:gridCol w:w="864"/>
        <w:gridCol w:w="950"/>
        <w:gridCol w:w="238"/>
        <w:gridCol w:w="864"/>
        <w:gridCol w:w="864"/>
        <w:gridCol w:w="950"/>
        <w:gridCol w:w="301"/>
        <w:gridCol w:w="864"/>
        <w:gridCol w:w="864"/>
        <w:gridCol w:w="950"/>
      </w:tblGrid>
      <w:tr w:rsidR="00A11864" w:rsidRPr="0001496B" w:rsidTr="002D21C1">
        <w:trPr>
          <w:trHeight w:val="337"/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864" w:rsidRPr="0001496B" w:rsidRDefault="00A11864" w:rsidP="002D21C1">
            <w:pPr>
              <w:adjustRightInd w:val="0"/>
              <w:snapToGrid w:val="0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  <w:szCs w:val="21"/>
              </w:rPr>
              <w:t xml:space="preserve">　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  <w:szCs w:val="21"/>
              </w:rPr>
              <w:t>All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  <w:r w:rsidRPr="0001496B">
              <w:rPr>
                <w:rFonts w:ascii="Arial" w:eastAsia="等线" w:hAnsi="Arial" w:cs="Arial"/>
                <w:color w:val="000000"/>
                <w:szCs w:val="21"/>
              </w:rPr>
              <w:t>areas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864" w:rsidRPr="0001496B" w:rsidRDefault="00A11864" w:rsidP="002D21C1">
            <w:pPr>
              <w:adjustRightInd w:val="0"/>
              <w:snapToGrid w:val="0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  <w:szCs w:val="21"/>
              </w:rPr>
              <w:t xml:space="preserve">　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  <w:szCs w:val="21"/>
              </w:rPr>
              <w:t>Urban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  <w:r w:rsidRPr="0001496B">
              <w:rPr>
                <w:rFonts w:ascii="Arial" w:eastAsia="等线" w:hAnsi="Arial" w:cs="Arial"/>
                <w:color w:val="000000"/>
                <w:szCs w:val="21"/>
              </w:rPr>
              <w:t>areas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864" w:rsidRPr="0001496B" w:rsidRDefault="00A11864" w:rsidP="002D21C1">
            <w:pPr>
              <w:adjustRightInd w:val="0"/>
              <w:snapToGrid w:val="0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  <w:szCs w:val="21"/>
              </w:rPr>
              <w:t xml:space="preserve">　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  <w:szCs w:val="21"/>
              </w:rPr>
              <w:t>Rural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  <w:r w:rsidRPr="0001496B">
              <w:rPr>
                <w:rFonts w:ascii="Arial" w:eastAsia="等线" w:hAnsi="Arial" w:cs="Arial"/>
                <w:color w:val="000000"/>
                <w:szCs w:val="21"/>
              </w:rPr>
              <w:t>areas</w:t>
            </w:r>
          </w:p>
        </w:tc>
      </w:tr>
      <w:tr w:rsidR="00A11864" w:rsidRPr="0001496B" w:rsidTr="002D21C1">
        <w:trPr>
          <w:trHeight w:val="226"/>
          <w:tblHeader/>
          <w:jc w:val="center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864" w:rsidRPr="0001496B" w:rsidRDefault="00A11864" w:rsidP="002D21C1">
            <w:pPr>
              <w:adjustRightInd w:val="0"/>
              <w:snapToGrid w:val="0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  <w:szCs w:val="21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864" w:rsidRPr="0001496B" w:rsidRDefault="00A11864" w:rsidP="002D21C1">
            <w:pPr>
              <w:adjustRightInd w:val="0"/>
              <w:snapToGrid w:val="0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  <w:szCs w:val="21"/>
              </w:rPr>
              <w:t>Both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  <w:r w:rsidRPr="0001496B">
              <w:rPr>
                <w:rFonts w:ascii="Arial" w:eastAsia="等线" w:hAnsi="Arial" w:cs="Arial"/>
                <w:color w:val="000000"/>
                <w:szCs w:val="21"/>
              </w:rPr>
              <w:t>sexes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864" w:rsidRPr="0001496B" w:rsidRDefault="00A11864" w:rsidP="002D21C1">
            <w:pPr>
              <w:adjustRightInd w:val="0"/>
              <w:snapToGrid w:val="0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  <w:szCs w:val="21"/>
              </w:rPr>
              <w:t>Male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864" w:rsidRPr="0001496B" w:rsidRDefault="00A11864" w:rsidP="002D21C1">
            <w:pPr>
              <w:adjustRightInd w:val="0"/>
              <w:snapToGrid w:val="0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  <w:szCs w:val="21"/>
              </w:rPr>
              <w:t>Female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864" w:rsidRPr="0001496B" w:rsidRDefault="00A11864" w:rsidP="002D21C1">
            <w:pPr>
              <w:adjustRightInd w:val="0"/>
              <w:snapToGrid w:val="0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  <w:szCs w:val="21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864" w:rsidRPr="0001496B" w:rsidRDefault="00A11864" w:rsidP="002D21C1">
            <w:pPr>
              <w:adjustRightInd w:val="0"/>
              <w:snapToGrid w:val="0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  <w:szCs w:val="21"/>
              </w:rPr>
              <w:t>Both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  <w:r w:rsidRPr="0001496B">
              <w:rPr>
                <w:rFonts w:ascii="Arial" w:eastAsia="等线" w:hAnsi="Arial" w:cs="Arial"/>
                <w:color w:val="000000"/>
                <w:szCs w:val="21"/>
              </w:rPr>
              <w:t>sexes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864" w:rsidRPr="0001496B" w:rsidRDefault="00A11864" w:rsidP="002D21C1">
            <w:pPr>
              <w:adjustRightInd w:val="0"/>
              <w:snapToGrid w:val="0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  <w:szCs w:val="21"/>
              </w:rPr>
              <w:t>Male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864" w:rsidRPr="0001496B" w:rsidRDefault="00A11864" w:rsidP="002D21C1">
            <w:pPr>
              <w:adjustRightInd w:val="0"/>
              <w:snapToGrid w:val="0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  <w:szCs w:val="21"/>
              </w:rPr>
              <w:t>Female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864" w:rsidRPr="0001496B" w:rsidRDefault="00A11864" w:rsidP="002D21C1">
            <w:pPr>
              <w:adjustRightInd w:val="0"/>
              <w:snapToGrid w:val="0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  <w:szCs w:val="21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864" w:rsidRPr="0001496B" w:rsidRDefault="00A11864" w:rsidP="002D21C1">
            <w:pPr>
              <w:adjustRightInd w:val="0"/>
              <w:snapToGrid w:val="0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  <w:szCs w:val="21"/>
              </w:rPr>
              <w:t>Both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  <w:r w:rsidRPr="0001496B">
              <w:rPr>
                <w:rFonts w:ascii="Arial" w:eastAsia="等线" w:hAnsi="Arial" w:cs="Arial"/>
                <w:color w:val="000000"/>
                <w:szCs w:val="21"/>
              </w:rPr>
              <w:t>sexes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864" w:rsidRPr="0001496B" w:rsidRDefault="00A11864" w:rsidP="002D21C1">
            <w:pPr>
              <w:adjustRightInd w:val="0"/>
              <w:snapToGrid w:val="0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  <w:szCs w:val="21"/>
              </w:rPr>
              <w:t>Male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864" w:rsidRPr="0001496B" w:rsidRDefault="00A11864" w:rsidP="002D21C1">
            <w:pPr>
              <w:adjustRightInd w:val="0"/>
              <w:snapToGrid w:val="0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  <w:szCs w:val="21"/>
              </w:rPr>
              <w:t>Female</w:t>
            </w:r>
          </w:p>
        </w:tc>
      </w:tr>
      <w:tr w:rsidR="00A11864" w:rsidRPr="0001496B" w:rsidTr="002D21C1">
        <w:trPr>
          <w:trHeight w:val="226"/>
          <w:jc w:val="center"/>
        </w:trPr>
        <w:tc>
          <w:tcPr>
            <w:tcW w:w="9348" w:type="dxa"/>
            <w:gridSpan w:val="12"/>
            <w:tcBorders>
              <w:top w:val="single" w:sz="4" w:space="0" w:color="auto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rPr>
                <w:rFonts w:ascii="Arial" w:eastAsia="等线" w:hAnsi="Arial" w:cs="Arial"/>
                <w:b/>
                <w:bCs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b/>
                <w:bCs/>
                <w:color w:val="000000"/>
                <w:szCs w:val="21"/>
              </w:rPr>
              <w:t>ALL</w:t>
            </w:r>
          </w:p>
        </w:tc>
      </w:tr>
      <w:tr w:rsidR="00A11864" w:rsidRPr="0001496B" w:rsidTr="002D21C1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A11864">
            <w:pPr>
              <w:adjustRightInd w:val="0"/>
              <w:snapToGrid w:val="0"/>
              <w:ind w:firstLineChars="100" w:firstLine="220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  <w:szCs w:val="21"/>
              </w:rPr>
              <w:t>0-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0.41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0.69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0.12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0.31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0.52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0.08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0.48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0.81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0.14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11864" w:rsidRPr="0001496B" w:rsidTr="002D21C1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A11864">
            <w:pPr>
              <w:adjustRightInd w:val="0"/>
              <w:snapToGrid w:val="0"/>
              <w:ind w:firstLineChars="100" w:firstLine="220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  <w:szCs w:val="21"/>
              </w:rPr>
              <w:t>40-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2.89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5.20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0.56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2.34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4.10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0.51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3.32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6.09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0.60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11864" w:rsidRPr="0001496B" w:rsidTr="002D21C1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A11864">
            <w:pPr>
              <w:adjustRightInd w:val="0"/>
              <w:snapToGrid w:val="0"/>
              <w:ind w:firstLineChars="100" w:firstLine="220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  <w:szCs w:val="21"/>
              </w:rPr>
              <w:t>45-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4.66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8.30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1.03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4.21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7.37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0.95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4.98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8.99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1.09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11864" w:rsidRPr="0001496B" w:rsidTr="002D21C1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A11864">
            <w:pPr>
              <w:adjustRightInd w:val="0"/>
              <w:snapToGrid w:val="0"/>
              <w:ind w:firstLineChars="100" w:firstLine="220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  <w:szCs w:val="21"/>
              </w:rPr>
              <w:t>50-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6.32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11.14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1.60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5.76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9.83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1.59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6.73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12.12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1.60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11864" w:rsidRPr="0001496B" w:rsidTr="002D21C1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A11864">
            <w:pPr>
              <w:adjustRightInd w:val="0"/>
              <w:snapToGrid w:val="0"/>
              <w:ind w:firstLineChars="100" w:firstLine="220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  <w:szCs w:val="21"/>
              </w:rPr>
              <w:t>55-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7.75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13.20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2.54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6.81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11.58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2.10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8.45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14.44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2.88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11864" w:rsidRPr="0001496B" w:rsidTr="002D21C1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A11864">
            <w:pPr>
              <w:adjustRightInd w:val="0"/>
              <w:snapToGrid w:val="0"/>
              <w:ind w:firstLineChars="100" w:firstLine="220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  <w:szCs w:val="21"/>
              </w:rPr>
              <w:t>60-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8.77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13.93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4.01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9.07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14.48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3.95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8.56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13.55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4.04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11864" w:rsidRPr="0001496B" w:rsidTr="002D21C1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A11864">
            <w:pPr>
              <w:adjustRightInd w:val="0"/>
              <w:snapToGrid w:val="0"/>
              <w:ind w:firstLineChars="100" w:firstLine="220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  <w:szCs w:val="21"/>
              </w:rPr>
              <w:t>65-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11.39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16.97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6.74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11.52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16.85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6.96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11.30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17.05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6.59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11864" w:rsidRPr="0001496B" w:rsidTr="002D21C1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A11864">
            <w:pPr>
              <w:adjustRightInd w:val="0"/>
              <w:snapToGrid w:val="0"/>
              <w:ind w:firstLineChars="100" w:firstLine="220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  <w:szCs w:val="21"/>
              </w:rPr>
              <w:t>70-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14.78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19.02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11.93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14.77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17.83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12.81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14.78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19.80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11.29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11864" w:rsidRPr="0001496B" w:rsidTr="002D21C1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A11864">
            <w:pPr>
              <w:adjustRightInd w:val="0"/>
              <w:snapToGrid w:val="0"/>
              <w:ind w:firstLineChars="100" w:firstLine="220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  <w:szCs w:val="21"/>
              </w:rPr>
              <w:t>75-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19.42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23.60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17.27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20.34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23.41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18.80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18.75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23.73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16.08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11864" w:rsidRPr="0001496B" w:rsidTr="002D21C1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A11864">
            <w:pPr>
              <w:adjustRightInd w:val="0"/>
              <w:snapToGrid w:val="0"/>
              <w:ind w:firstLineChars="100" w:firstLine="220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  <w:szCs w:val="21"/>
              </w:rPr>
              <w:t>80-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26.12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31.29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24.34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31.05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33.22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31.14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22.45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29.80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19.14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11864" w:rsidRPr="0001496B" w:rsidTr="002D21C1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A11864">
            <w:pPr>
              <w:adjustRightInd w:val="0"/>
              <w:snapToGrid w:val="0"/>
              <w:ind w:firstLineChars="100" w:firstLine="220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  <w:szCs w:val="21"/>
              </w:rPr>
              <w:t>85-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36.14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43.53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34.49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46.85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52.04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46.09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28.17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36.94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25.60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11864" w:rsidRPr="0001496B" w:rsidTr="002D21C1">
        <w:trPr>
          <w:trHeight w:val="226"/>
          <w:jc w:val="center"/>
        </w:trPr>
        <w:tc>
          <w:tcPr>
            <w:tcW w:w="9348" w:type="dxa"/>
            <w:gridSpan w:val="1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rPr>
                <w:rFonts w:ascii="Arial" w:eastAsia="等线" w:hAnsi="Arial" w:cs="Arial"/>
                <w:b/>
                <w:bCs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b/>
                <w:bCs/>
                <w:color w:val="000000"/>
                <w:szCs w:val="21"/>
              </w:rPr>
              <w:t>Eastern</w:t>
            </w:r>
            <w:r>
              <w:rPr>
                <w:rFonts w:ascii="Arial" w:eastAsia="等线" w:hAnsi="Arial" w:cs="Arial"/>
                <w:b/>
                <w:bCs/>
                <w:color w:val="000000"/>
                <w:szCs w:val="21"/>
              </w:rPr>
              <w:t xml:space="preserve"> </w:t>
            </w:r>
            <w:r w:rsidRPr="0001496B">
              <w:rPr>
                <w:rFonts w:ascii="Arial" w:eastAsia="等线" w:hAnsi="Arial" w:cs="Arial"/>
                <w:b/>
                <w:bCs/>
                <w:color w:val="000000"/>
                <w:szCs w:val="21"/>
              </w:rPr>
              <w:t>China</w:t>
            </w:r>
          </w:p>
        </w:tc>
      </w:tr>
      <w:tr w:rsidR="00A11864" w:rsidRPr="0001496B" w:rsidTr="002D21C1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A11864">
            <w:pPr>
              <w:adjustRightInd w:val="0"/>
              <w:snapToGrid w:val="0"/>
              <w:ind w:firstLineChars="100" w:firstLine="220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  <w:szCs w:val="21"/>
              </w:rPr>
              <w:t>0-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0.29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0.50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0.07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0.23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0.37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0.08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0.35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0.62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0.07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11864" w:rsidRPr="0001496B" w:rsidTr="002D21C1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A11864">
            <w:pPr>
              <w:adjustRightInd w:val="0"/>
              <w:snapToGrid w:val="0"/>
              <w:ind w:firstLineChars="100" w:firstLine="220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  <w:szCs w:val="21"/>
              </w:rPr>
              <w:t>40-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1.91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3.42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0.35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1.50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2.57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0.35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2.33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4.36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0.36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11864" w:rsidRPr="0001496B" w:rsidTr="002D21C1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A11864">
            <w:pPr>
              <w:adjustRightInd w:val="0"/>
              <w:snapToGrid w:val="0"/>
              <w:ind w:firstLineChars="100" w:firstLine="220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  <w:szCs w:val="21"/>
              </w:rPr>
              <w:t>45-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3.24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5.72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0.73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2.92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4.82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0.88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3.52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6.54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0.60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11864" w:rsidRPr="0001496B" w:rsidTr="002D21C1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A11864">
            <w:pPr>
              <w:adjustRightInd w:val="0"/>
              <w:snapToGrid w:val="0"/>
              <w:ind w:firstLineChars="100" w:firstLine="220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  <w:szCs w:val="21"/>
              </w:rPr>
              <w:t>50-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4.45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8.05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0.84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4.07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6.93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1.00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4.79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9.10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0.70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11864" w:rsidRPr="0001496B" w:rsidTr="002D21C1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A11864">
            <w:pPr>
              <w:adjustRightInd w:val="0"/>
              <w:snapToGrid w:val="0"/>
              <w:ind w:firstLineChars="100" w:firstLine="220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  <w:szCs w:val="21"/>
              </w:rPr>
              <w:t>55-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5.17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9.15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1.27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4.76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8.27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1.18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5.53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9.97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1.35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11864" w:rsidRPr="0001496B" w:rsidTr="002D21C1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A11864">
            <w:pPr>
              <w:adjustRightInd w:val="0"/>
              <w:snapToGrid w:val="0"/>
              <w:ind w:firstLineChars="100" w:firstLine="220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  <w:szCs w:val="21"/>
              </w:rPr>
              <w:t>60-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6.94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10.86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3.27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7.24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11.36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3.22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6.68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10.42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3.32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11864" w:rsidRPr="0001496B" w:rsidTr="002D21C1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A11864">
            <w:pPr>
              <w:adjustRightInd w:val="0"/>
              <w:snapToGrid w:val="0"/>
              <w:ind w:firstLineChars="100" w:firstLine="220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  <w:szCs w:val="21"/>
              </w:rPr>
              <w:t>65-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8.63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12.55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5.40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8.86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12.96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5.21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8.46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12.22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5.55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11864" w:rsidRPr="0001496B" w:rsidTr="002D21C1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A11864">
            <w:pPr>
              <w:adjustRightInd w:val="0"/>
              <w:snapToGrid w:val="0"/>
              <w:ind w:firstLineChars="100" w:firstLine="220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  <w:szCs w:val="21"/>
              </w:rPr>
              <w:t>70-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11.08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13.60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9.55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11.58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13.35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10.48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10.69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13.80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8.76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11864" w:rsidRPr="0001496B" w:rsidTr="002D21C1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A11864">
            <w:pPr>
              <w:adjustRightInd w:val="0"/>
              <w:snapToGrid w:val="0"/>
              <w:ind w:firstLineChars="100" w:firstLine="220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  <w:szCs w:val="21"/>
              </w:rPr>
              <w:t>75-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15.03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15.78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15.58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16.23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15.43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17.69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14.03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16.07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13.67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11864" w:rsidRPr="0001496B" w:rsidTr="002D21C1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A11864">
            <w:pPr>
              <w:adjustRightInd w:val="0"/>
              <w:snapToGrid w:val="0"/>
              <w:ind w:firstLineChars="100" w:firstLine="220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  <w:szCs w:val="21"/>
              </w:rPr>
              <w:t>80-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21.76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25.28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20.80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25.84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25.44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27.40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18.20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25.13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14.85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11864" w:rsidRPr="0001496B" w:rsidTr="002D21C1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A11864">
            <w:pPr>
              <w:adjustRightInd w:val="0"/>
              <w:snapToGrid w:val="0"/>
              <w:ind w:firstLineChars="100" w:firstLine="220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  <w:szCs w:val="21"/>
              </w:rPr>
              <w:t>85-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32.17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37.70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31.21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41.63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43.71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42.29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23.90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32.20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21.21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11864" w:rsidRPr="0001496B" w:rsidTr="002D21C1">
        <w:trPr>
          <w:trHeight w:val="226"/>
          <w:jc w:val="center"/>
        </w:trPr>
        <w:tc>
          <w:tcPr>
            <w:tcW w:w="9348" w:type="dxa"/>
            <w:gridSpan w:val="1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rPr>
                <w:rFonts w:ascii="Arial" w:eastAsia="等线" w:hAnsi="Arial" w:cs="Arial"/>
                <w:b/>
                <w:bCs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b/>
                <w:bCs/>
                <w:color w:val="000000"/>
                <w:szCs w:val="21"/>
              </w:rPr>
              <w:t>Central</w:t>
            </w:r>
            <w:r>
              <w:rPr>
                <w:rFonts w:ascii="Arial" w:eastAsia="等线" w:hAnsi="Arial" w:cs="Arial"/>
                <w:b/>
                <w:bCs/>
                <w:color w:val="000000"/>
                <w:szCs w:val="21"/>
              </w:rPr>
              <w:t xml:space="preserve"> </w:t>
            </w:r>
            <w:r w:rsidRPr="0001496B">
              <w:rPr>
                <w:rFonts w:ascii="Arial" w:eastAsia="等线" w:hAnsi="Arial" w:cs="Arial"/>
                <w:b/>
                <w:bCs/>
                <w:color w:val="000000"/>
                <w:szCs w:val="21"/>
              </w:rPr>
              <w:t>China</w:t>
            </w:r>
          </w:p>
        </w:tc>
      </w:tr>
      <w:tr w:rsidR="00A11864" w:rsidRPr="0001496B" w:rsidTr="002D21C1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A11864">
            <w:pPr>
              <w:adjustRightInd w:val="0"/>
              <w:snapToGrid w:val="0"/>
              <w:ind w:firstLineChars="100" w:firstLine="220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  <w:szCs w:val="21"/>
              </w:rPr>
              <w:t>0-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0.29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0.49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0.09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0.29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0.53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0.03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0.29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0.48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0.11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11864" w:rsidRPr="0001496B" w:rsidTr="002D21C1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A11864">
            <w:pPr>
              <w:adjustRightInd w:val="0"/>
              <w:snapToGrid w:val="0"/>
              <w:ind w:firstLineChars="100" w:firstLine="220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  <w:szCs w:val="21"/>
              </w:rPr>
              <w:t>40-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2.11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3.84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0.45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2.34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4.16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0.61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1.99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3.68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0.36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11864" w:rsidRPr="0001496B" w:rsidTr="002D21C1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A11864">
            <w:pPr>
              <w:adjustRightInd w:val="0"/>
              <w:snapToGrid w:val="0"/>
              <w:ind w:firstLineChars="100" w:firstLine="220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  <w:szCs w:val="21"/>
              </w:rPr>
              <w:t>45-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3.35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6.06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0.76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3.59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6.56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0.68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3.23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5.82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0.80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11864" w:rsidRPr="0001496B" w:rsidTr="002D21C1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A11864">
            <w:pPr>
              <w:adjustRightInd w:val="0"/>
              <w:snapToGrid w:val="0"/>
              <w:ind w:firstLineChars="100" w:firstLine="220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  <w:szCs w:val="21"/>
              </w:rPr>
              <w:t>50-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5.15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8.99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1.59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6.18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10.52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1.99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4.62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8.20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1.36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11864" w:rsidRPr="0001496B" w:rsidTr="002D21C1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A11864">
            <w:pPr>
              <w:adjustRightInd w:val="0"/>
              <w:snapToGrid w:val="0"/>
              <w:ind w:firstLineChars="100" w:firstLine="220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  <w:szCs w:val="21"/>
              </w:rPr>
              <w:t>55-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6.69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10.82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3.06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7.14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12.45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2.10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6.45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9.97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3.61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11864" w:rsidRPr="0001496B" w:rsidTr="002D21C1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A11864">
            <w:pPr>
              <w:adjustRightInd w:val="0"/>
              <w:snapToGrid w:val="0"/>
              <w:ind w:firstLineChars="100" w:firstLine="220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  <w:szCs w:val="21"/>
              </w:rPr>
              <w:t>60-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7.54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12.03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3.61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10.38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17.66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3.67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6.24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9.49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3.57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11864" w:rsidRPr="0001496B" w:rsidTr="002D21C1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A11864">
            <w:pPr>
              <w:adjustRightInd w:val="0"/>
              <w:snapToGrid w:val="0"/>
              <w:ind w:firstLineChars="100" w:firstLine="220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  <w:szCs w:val="21"/>
              </w:rPr>
              <w:t>65-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9.13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13.52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5.78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11.43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16.19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7.82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8.10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12.35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4.76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11864" w:rsidRPr="0001496B" w:rsidTr="002D21C1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A11864">
            <w:pPr>
              <w:adjustRightInd w:val="0"/>
              <w:snapToGrid w:val="0"/>
              <w:ind w:firstLineChars="100" w:firstLine="220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  <w:szCs w:val="21"/>
              </w:rPr>
              <w:t>70-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12.87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16.56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10.85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14.43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16.90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13.50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12.13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16.40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9.45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11864" w:rsidRPr="0001496B" w:rsidTr="002D21C1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A11864">
            <w:pPr>
              <w:adjustRightInd w:val="0"/>
              <w:snapToGrid w:val="0"/>
              <w:ind w:firstLineChars="100" w:firstLine="220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  <w:szCs w:val="21"/>
              </w:rPr>
              <w:t>75-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15.00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18.73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13.41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16.11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19.04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14.91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14.43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18.58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12.53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11864" w:rsidRPr="0001496B" w:rsidTr="002D21C1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A11864">
            <w:pPr>
              <w:adjustRightInd w:val="0"/>
              <w:snapToGrid w:val="0"/>
              <w:ind w:firstLineChars="100" w:firstLine="220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  <w:szCs w:val="21"/>
              </w:rPr>
              <w:t>80-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23.17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27.75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22.76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28.56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29.80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30.55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20.41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26.66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18.64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11864" w:rsidRPr="0001496B" w:rsidTr="002D21C1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A11864">
            <w:pPr>
              <w:adjustRightInd w:val="0"/>
              <w:snapToGrid w:val="0"/>
              <w:ind w:firstLineChars="100" w:firstLine="220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  <w:szCs w:val="21"/>
              </w:rPr>
              <w:t>85-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27.28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36.18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24.94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39.47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46.88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38.05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21.07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30.50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17.96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11864" w:rsidRPr="0001496B" w:rsidTr="002D21C1">
        <w:trPr>
          <w:trHeight w:val="226"/>
          <w:jc w:val="center"/>
        </w:trPr>
        <w:tc>
          <w:tcPr>
            <w:tcW w:w="9348" w:type="dxa"/>
            <w:gridSpan w:val="1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rPr>
                <w:rFonts w:ascii="Arial" w:eastAsia="等线" w:hAnsi="Arial" w:cs="Arial"/>
                <w:b/>
                <w:bCs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b/>
                <w:bCs/>
                <w:color w:val="000000"/>
                <w:szCs w:val="21"/>
              </w:rPr>
              <w:t>Western</w:t>
            </w:r>
            <w:r>
              <w:rPr>
                <w:rFonts w:ascii="Arial" w:eastAsia="等线" w:hAnsi="Arial" w:cs="Arial"/>
                <w:b/>
                <w:bCs/>
                <w:color w:val="000000"/>
                <w:szCs w:val="21"/>
              </w:rPr>
              <w:t xml:space="preserve"> </w:t>
            </w:r>
            <w:r w:rsidRPr="0001496B">
              <w:rPr>
                <w:rFonts w:ascii="Arial" w:eastAsia="等线" w:hAnsi="Arial" w:cs="Arial"/>
                <w:b/>
                <w:bCs/>
                <w:color w:val="000000"/>
                <w:szCs w:val="21"/>
              </w:rPr>
              <w:t>China</w:t>
            </w:r>
          </w:p>
        </w:tc>
      </w:tr>
      <w:tr w:rsidR="00A11864" w:rsidRPr="0001496B" w:rsidTr="002D21C1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A11864">
            <w:pPr>
              <w:adjustRightInd w:val="0"/>
              <w:snapToGrid w:val="0"/>
              <w:ind w:firstLineChars="100" w:firstLine="220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  <w:szCs w:val="21"/>
              </w:rPr>
              <w:t>0-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0.74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1.25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0.22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0.49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0.84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0.14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0.92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1.53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0.28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11864" w:rsidRPr="0001496B" w:rsidTr="002D21C1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A11864">
            <w:pPr>
              <w:adjustRightInd w:val="0"/>
              <w:snapToGrid w:val="0"/>
              <w:ind w:firstLineChars="100" w:firstLine="220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  <w:szCs w:val="21"/>
              </w:rPr>
              <w:t>40-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5.23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9.40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0.99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3.84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6.96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0.73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6.33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11.31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1.21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11864" w:rsidRPr="0001496B" w:rsidTr="002D21C1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A11864">
            <w:pPr>
              <w:adjustRightInd w:val="0"/>
              <w:snapToGrid w:val="0"/>
              <w:ind w:firstLineChars="100" w:firstLine="220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  <w:szCs w:val="21"/>
              </w:rPr>
              <w:t>45-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8.61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15.26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1.82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7.12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12.92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1.29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9.75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17.03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2.24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11864" w:rsidRPr="0001496B" w:rsidTr="002D21C1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A11864">
            <w:pPr>
              <w:adjustRightInd w:val="0"/>
              <w:snapToGrid w:val="0"/>
              <w:ind w:firstLineChars="100" w:firstLine="220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  <w:szCs w:val="21"/>
              </w:rPr>
              <w:t>50-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11.22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19.46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2.97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8.71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15.15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2.35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13.20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22.80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3.48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11864" w:rsidRPr="0001496B" w:rsidTr="002D21C1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A11864">
            <w:pPr>
              <w:adjustRightInd w:val="0"/>
              <w:snapToGrid w:val="0"/>
              <w:ind w:firstLineChars="100" w:firstLine="220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  <w:szCs w:val="21"/>
              </w:rPr>
              <w:t>55-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14.49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24.71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4.55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11.04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18.33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4.13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17.25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29.73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4.90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11864" w:rsidRPr="0001496B" w:rsidTr="002D21C1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A11864">
            <w:pPr>
              <w:adjustRightInd w:val="0"/>
              <w:snapToGrid w:val="0"/>
              <w:ind w:firstLineChars="100" w:firstLine="220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  <w:szCs w:val="21"/>
              </w:rPr>
              <w:t>60-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13.68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21.99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5.77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11.51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17.93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5.62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15.35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25.05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5.89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11864" w:rsidRPr="0001496B" w:rsidTr="002D21C1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A11864">
            <w:pPr>
              <w:adjustRightInd w:val="0"/>
              <w:snapToGrid w:val="0"/>
              <w:ind w:firstLineChars="100" w:firstLine="220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  <w:szCs w:val="21"/>
              </w:rPr>
              <w:t>65-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19.52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29.79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10.37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16.87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25.31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9.68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21.51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33.06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10.91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11864" w:rsidRPr="0001496B" w:rsidTr="002D21C1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A11864">
            <w:pPr>
              <w:adjustRightInd w:val="0"/>
              <w:snapToGrid w:val="0"/>
              <w:ind w:firstLineChars="100" w:firstLine="220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  <w:szCs w:val="21"/>
              </w:rPr>
              <w:t>70-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23.67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31.72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17.23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20.91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26.94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16.46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25.76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35.25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17.82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11864" w:rsidRPr="0001496B" w:rsidTr="002D21C1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A11864">
            <w:pPr>
              <w:adjustRightInd w:val="0"/>
              <w:snapToGrid w:val="0"/>
              <w:ind w:firstLineChars="100" w:firstLine="220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  <w:szCs w:val="21"/>
              </w:rPr>
              <w:t>75-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32.90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43.95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24.65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32.01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42.31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24.43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33.62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45.25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24.82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11864" w:rsidRPr="0001496B" w:rsidTr="002D21C1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A11864">
            <w:pPr>
              <w:adjustRightInd w:val="0"/>
              <w:snapToGrid w:val="0"/>
              <w:ind w:firstLineChars="100" w:firstLine="220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  <w:szCs w:val="21"/>
              </w:rPr>
              <w:t>80-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39.89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48.64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34.48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45.85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53.88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41.09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35.03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44.21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29.26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11864" w:rsidRPr="0001496B" w:rsidTr="002D21C1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A11864">
            <w:pPr>
              <w:adjustRightInd w:val="0"/>
              <w:snapToGrid w:val="0"/>
              <w:ind w:firstLineChars="100" w:firstLine="220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  <w:szCs w:val="21"/>
              </w:rPr>
              <w:t>85-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56.59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65.21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53.42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66.30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75.39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62.96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48.64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56.53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864" w:rsidRPr="0001496B" w:rsidRDefault="00A11864" w:rsidP="002D21C1">
            <w:pPr>
              <w:adjustRightInd w:val="0"/>
              <w:snapToGrid w:val="0"/>
              <w:jc w:val="right"/>
              <w:rPr>
                <w:rFonts w:ascii="Arial" w:eastAsia="等线" w:hAnsi="Arial" w:cs="Arial"/>
                <w:color w:val="000000"/>
                <w:szCs w:val="21"/>
              </w:rPr>
            </w:pPr>
            <w:r w:rsidRPr="0001496B">
              <w:rPr>
                <w:rFonts w:ascii="Arial" w:eastAsia="等线" w:hAnsi="Arial" w:cs="Arial"/>
                <w:color w:val="000000"/>
              </w:rPr>
              <w:t>45.82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</w:tbl>
    <w:p w:rsidR="00A11864" w:rsidRPr="008911A3" w:rsidRDefault="00A11864" w:rsidP="00A11864">
      <w:pPr>
        <w:spacing w:line="480" w:lineRule="auto"/>
        <w:rPr>
          <w:rFonts w:ascii="Times New Roman" w:hAnsi="Times New Roman" w:cs="Times New Roman"/>
          <w:b/>
          <w:bCs/>
        </w:rPr>
      </w:pPr>
    </w:p>
    <w:p w:rsidR="00A11864" w:rsidRDefault="00A11864" w:rsidP="00A11864">
      <w:pPr>
        <w:spacing w:line="480" w:lineRule="auto"/>
        <w:rPr>
          <w:rFonts w:ascii="Times New Roman" w:hAnsi="Times New Roman" w:cs="Times New Roman"/>
          <w:b/>
          <w:bCs/>
        </w:rPr>
      </w:pPr>
    </w:p>
    <w:p w:rsidR="00B94E80" w:rsidRDefault="00B94E80"/>
    <w:sectPr w:rsidR="00B94E8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MTStd-Regular">
    <w:altName w:val="Cambria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43FB"/>
    <w:multiLevelType w:val="hybridMultilevel"/>
    <w:tmpl w:val="A5262228"/>
    <w:lvl w:ilvl="0" w:tplc="C8EEF48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A11864"/>
    <w:rsid w:val="00A11864"/>
    <w:rsid w:val="00B9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8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1864"/>
    <w:pPr>
      <w:widowControl w:val="0"/>
      <w:spacing w:after="0" w:line="240" w:lineRule="auto"/>
      <w:ind w:firstLineChars="200" w:firstLine="420"/>
      <w:jc w:val="both"/>
    </w:pPr>
    <w:rPr>
      <w:kern w:val="2"/>
      <w:sz w:val="21"/>
      <w:lang w:eastAsia="zh-CN"/>
    </w:rPr>
  </w:style>
  <w:style w:type="character" w:customStyle="1" w:styleId="EndNoteBibliography">
    <w:name w:val="EndNote Bibliography 字符"/>
    <w:basedOn w:val="DefaultParagraphFont"/>
    <w:link w:val="EndNoteBibliography0"/>
    <w:locked/>
    <w:rsid w:val="00A11864"/>
    <w:rPr>
      <w:rFonts w:ascii="等线" w:eastAsia="等线" w:hAnsi="等线"/>
      <w:sz w:val="20"/>
    </w:rPr>
  </w:style>
  <w:style w:type="paragraph" w:customStyle="1" w:styleId="EndNoteBibliography0">
    <w:name w:val="EndNote Bibliography"/>
    <w:basedOn w:val="Normal"/>
    <w:link w:val="EndNoteBibliography"/>
    <w:rsid w:val="00A11864"/>
    <w:pPr>
      <w:widowControl w:val="0"/>
      <w:spacing w:after="0" w:line="240" w:lineRule="auto"/>
      <w:jc w:val="both"/>
    </w:pPr>
    <w:rPr>
      <w:rFonts w:ascii="等线" w:eastAsia="等线" w:hAnsi="等线"/>
      <w:sz w:val="20"/>
    </w:rPr>
  </w:style>
  <w:style w:type="character" w:customStyle="1" w:styleId="fontstyle01">
    <w:name w:val="fontstyle01"/>
    <w:basedOn w:val="DefaultParagraphFont"/>
    <w:rsid w:val="00A11864"/>
    <w:rPr>
      <w:rFonts w:ascii="GaramondMTStd-Regular" w:hAnsi="GaramondMTStd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A11864"/>
  </w:style>
  <w:style w:type="paragraph" w:styleId="Revision">
    <w:name w:val="Revision"/>
    <w:hidden/>
    <w:uiPriority w:val="99"/>
    <w:semiHidden/>
    <w:rsid w:val="00A11864"/>
    <w:pPr>
      <w:spacing w:after="0" w:line="240" w:lineRule="auto"/>
    </w:pPr>
    <w:rPr>
      <w:kern w:val="2"/>
      <w:sz w:val="21"/>
      <w:lang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A11864"/>
    <w:pPr>
      <w:widowControl w:val="0"/>
      <w:spacing w:after="0" w:line="240" w:lineRule="auto"/>
      <w:jc w:val="both"/>
    </w:pPr>
    <w:rPr>
      <w:kern w:val="2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1864"/>
    <w:rPr>
      <w:kern w:val="2"/>
      <w:sz w:val="20"/>
      <w:szCs w:val="20"/>
      <w:lang w:eastAsia="zh-CN"/>
    </w:rPr>
  </w:style>
  <w:style w:type="character" w:styleId="CommentReference">
    <w:name w:val="annotation reference"/>
    <w:uiPriority w:val="99"/>
    <w:semiHidden/>
    <w:unhideWhenUsed/>
    <w:rsid w:val="00A11864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8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2024-01-15T08:36:00Z</dcterms:created>
  <dcterms:modified xsi:type="dcterms:W3CDTF">2024-01-15T08:36:00Z</dcterms:modified>
</cp:coreProperties>
</file>