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9" w:rsidRPr="004A5DF0" w:rsidRDefault="00F717D9" w:rsidP="00F717D9">
      <w:pPr>
        <w:spacing w:afterLines="50" w:after="156"/>
        <w:rPr>
          <w:rFonts w:ascii="Times New Roman" w:hAnsi="Times New Roman"/>
          <w:b/>
          <w:bCs/>
          <w:sz w:val="22"/>
        </w:rPr>
      </w:pPr>
      <w:proofErr w:type="gramStart"/>
      <w:r>
        <w:rPr>
          <w:rFonts w:ascii="Times New Roman" w:hAnsi="Times New Roman" w:hint="eastAsia"/>
          <w:b/>
          <w:bCs/>
          <w:sz w:val="22"/>
        </w:rPr>
        <w:t xml:space="preserve">Supplementary </w:t>
      </w:r>
      <w:r>
        <w:rPr>
          <w:rFonts w:ascii="Times New Roman" w:hAnsi="Times New Roman"/>
          <w:b/>
          <w:bCs/>
          <w:sz w:val="22"/>
        </w:rPr>
        <w:t xml:space="preserve">Table </w:t>
      </w:r>
      <w:r w:rsidRPr="004A5DF0">
        <w:rPr>
          <w:rFonts w:ascii="Times New Roman" w:hAnsi="Times New Roman"/>
          <w:b/>
          <w:bCs/>
          <w:sz w:val="22"/>
        </w:rPr>
        <w:t>1.</w:t>
      </w:r>
      <w:proofErr w:type="gramEnd"/>
      <w:r w:rsidRPr="004A5DF0">
        <w:rPr>
          <w:rFonts w:ascii="Times New Roman" w:hAnsi="Times New Roman"/>
          <w:b/>
          <w:bCs/>
          <w:sz w:val="22"/>
        </w:rPr>
        <w:t xml:space="preserve"> ICD-10 procedure codes for KP and LT</w:t>
      </w:r>
    </w:p>
    <w:tbl>
      <w:tblPr>
        <w:tblStyle w:val="a4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2552"/>
      </w:tblGrid>
      <w:tr w:rsidR="00F717D9" w:rsidRPr="001A4221" w:rsidTr="00F63BC3">
        <w:trPr>
          <w:trHeight w:val="368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Surgical procedures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Beijing Edition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D9" w:rsidRPr="001A4221" w:rsidRDefault="00F717D9" w:rsidP="006C75E3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A4221">
              <w:rPr>
                <w:rFonts w:ascii="Times New Roman" w:hAnsi="Times New Roman"/>
                <w:b/>
                <w:bCs/>
                <w:szCs w:val="21"/>
              </w:rPr>
              <w:t>National Clinical Edition</w:t>
            </w:r>
          </w:p>
        </w:tc>
      </w:tr>
      <w:tr w:rsidR="00F717D9" w:rsidRPr="001A4221" w:rsidTr="00F63BC3">
        <w:trPr>
          <w:trHeight w:val="839"/>
        </w:trPr>
        <w:tc>
          <w:tcPr>
            <w:tcW w:w="2092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KP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51.37001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51.37002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51.37007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51.3700x001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51.3700x002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51.3700x007</w:t>
            </w:r>
          </w:p>
        </w:tc>
      </w:tr>
      <w:tr w:rsidR="00F717D9" w:rsidRPr="001A4221" w:rsidTr="00F63BC3">
        <w:trPr>
          <w:trHeight w:val="1421"/>
        </w:trPr>
        <w:tc>
          <w:tcPr>
            <w:tcW w:w="2092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LT</w:t>
            </w:r>
          </w:p>
        </w:tc>
        <w:tc>
          <w:tcPr>
            <w:tcW w:w="1701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50.51001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50.59004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50.59005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00.91001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00.92001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00.93001</w:t>
            </w:r>
          </w:p>
        </w:tc>
        <w:tc>
          <w:tcPr>
            <w:tcW w:w="2552" w:type="dxa"/>
          </w:tcPr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50.5100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50.5100x001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50.5900x001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50.5900x004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50.5900x005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50.5901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50.5902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00.9100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00.9200</w:t>
            </w:r>
          </w:p>
          <w:p w:rsidR="00F717D9" w:rsidRPr="001A4221" w:rsidRDefault="00F717D9" w:rsidP="006C75E3">
            <w:pPr>
              <w:rPr>
                <w:rFonts w:ascii="Times New Roman" w:hAnsi="Times New Roman"/>
                <w:szCs w:val="21"/>
              </w:rPr>
            </w:pPr>
            <w:r w:rsidRPr="001A4221">
              <w:rPr>
                <w:rFonts w:ascii="Times New Roman" w:hAnsi="Times New Roman"/>
                <w:szCs w:val="21"/>
              </w:rPr>
              <w:t>00.9300</w:t>
            </w:r>
          </w:p>
        </w:tc>
      </w:tr>
    </w:tbl>
    <w:p w:rsidR="00F717D9" w:rsidRPr="004A5DF0" w:rsidRDefault="00F717D9" w:rsidP="00F717D9">
      <w:pPr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 w:val="22"/>
          <w:szCs w:val="24"/>
        </w:rPr>
        <w:t xml:space="preserve">KP, </w:t>
      </w:r>
      <w:r w:rsidRPr="001A4221">
        <w:rPr>
          <w:rFonts w:ascii="Times New Roman" w:hAnsi="Times New Roman"/>
          <w:szCs w:val="21"/>
        </w:rPr>
        <w:t xml:space="preserve">Kasai </w:t>
      </w:r>
      <w:proofErr w:type="spellStart"/>
      <w:r w:rsidRPr="001A4221">
        <w:rPr>
          <w:rFonts w:ascii="Times New Roman" w:hAnsi="Times New Roman"/>
          <w:szCs w:val="21"/>
        </w:rPr>
        <w:t>portoenterostomy</w:t>
      </w:r>
      <w:proofErr w:type="spellEnd"/>
      <w:r>
        <w:rPr>
          <w:rFonts w:ascii="Times New Roman" w:hAnsi="Times New Roman"/>
          <w:szCs w:val="21"/>
        </w:rPr>
        <w:t xml:space="preserve">; LT, </w:t>
      </w:r>
      <w:r w:rsidRPr="001A4221">
        <w:rPr>
          <w:rFonts w:ascii="Times New Roman" w:hAnsi="Times New Roman"/>
          <w:szCs w:val="21"/>
        </w:rPr>
        <w:t>Liver transplantation</w:t>
      </w:r>
      <w:r>
        <w:rPr>
          <w:rFonts w:ascii="Times New Roman" w:hAnsi="Times New Roman"/>
          <w:szCs w:val="21"/>
        </w:rPr>
        <w:t>.</w:t>
      </w:r>
      <w:bookmarkStart w:id="0" w:name="_GoBack"/>
      <w:bookmarkEnd w:id="0"/>
      <w:proofErr w:type="gramEnd"/>
    </w:p>
    <w:sectPr w:rsidR="00F717D9" w:rsidRPr="004A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C3" w:rsidRDefault="00F63BC3" w:rsidP="00F63BC3">
      <w:r>
        <w:separator/>
      </w:r>
    </w:p>
  </w:endnote>
  <w:endnote w:type="continuationSeparator" w:id="0">
    <w:p w:rsidR="00F63BC3" w:rsidRDefault="00F63BC3" w:rsidP="00F6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C3" w:rsidRDefault="00F63BC3" w:rsidP="00F63BC3">
      <w:r>
        <w:separator/>
      </w:r>
    </w:p>
  </w:footnote>
  <w:footnote w:type="continuationSeparator" w:id="0">
    <w:p w:rsidR="00F63BC3" w:rsidRDefault="00F63BC3" w:rsidP="00F6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9"/>
    <w:rsid w:val="001C2645"/>
    <w:rsid w:val="00F63BC3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7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6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BC3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BC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7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6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BC3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BC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2022-05-10T09:49:00Z</dcterms:created>
  <dcterms:modified xsi:type="dcterms:W3CDTF">2022-05-10T09:53:00Z</dcterms:modified>
</cp:coreProperties>
</file>