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C2" w:rsidRPr="00457511" w:rsidRDefault="007E31C2" w:rsidP="007E31C2">
      <w:pPr>
        <w:pStyle w:val="NormalWeb"/>
        <w:adjustRightInd w:val="0"/>
        <w:snapToGrid w:val="0"/>
        <w:spacing w:before="120" w:after="120"/>
        <w:rPr>
          <w:b/>
          <w:bCs/>
          <w:szCs w:val="24"/>
        </w:rPr>
      </w:pPr>
    </w:p>
    <w:tbl>
      <w:tblPr>
        <w:tblW w:w="8409" w:type="dxa"/>
        <w:jc w:val="center"/>
        <w:tblLook w:val="04A0"/>
      </w:tblPr>
      <w:tblGrid>
        <w:gridCol w:w="2402"/>
        <w:gridCol w:w="6007"/>
      </w:tblGrid>
      <w:tr w:rsidR="007E31C2" w:rsidRPr="00457511" w:rsidTr="00C333CE">
        <w:trPr>
          <w:trHeight w:val="367"/>
          <w:jc w:val="center"/>
        </w:trPr>
        <w:tc>
          <w:tcPr>
            <w:tcW w:w="84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b/>
                <w:bCs/>
                <w:szCs w:val="24"/>
              </w:rPr>
            </w:pPr>
            <w:bookmarkStart w:id="0" w:name="_Hlk207874374"/>
            <w:r w:rsidRPr="00457511">
              <w:rPr>
                <w:b/>
                <w:bCs/>
                <w:szCs w:val="24"/>
              </w:rPr>
              <w:t>Supplementary Table 1</w:t>
            </w:r>
            <w:bookmarkEnd w:id="0"/>
            <w:r w:rsidRPr="00457511">
              <w:rPr>
                <w:b/>
                <w:bCs/>
                <w:szCs w:val="24"/>
              </w:rPr>
              <w:t xml:space="preserve">. </w:t>
            </w:r>
            <w:r w:rsidRPr="00457511">
              <w:rPr>
                <w:szCs w:val="24"/>
              </w:rPr>
              <w:t>Primer sequences</w:t>
            </w:r>
          </w:p>
        </w:tc>
      </w:tr>
      <w:tr w:rsidR="007E31C2" w:rsidRPr="00457511" w:rsidTr="00C333CE">
        <w:trPr>
          <w:trHeight w:val="271"/>
          <w:jc w:val="center"/>
        </w:trPr>
        <w:tc>
          <w:tcPr>
            <w:tcW w:w="24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Gene (mouse)</w:t>
            </w:r>
          </w:p>
        </w:tc>
        <w:tc>
          <w:tcPr>
            <w:tcW w:w="60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Primer sequence (5' to 3')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nil"/>
            </w:tcBorders>
            <w:noWrap/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  <w:r w:rsidRPr="00457511">
              <w:rPr>
                <w:i/>
                <w:szCs w:val="24"/>
              </w:rPr>
              <w:t>Acta2</w:t>
            </w:r>
          </w:p>
        </w:tc>
        <w:tc>
          <w:tcPr>
            <w:tcW w:w="6007" w:type="dxa"/>
            <w:tcBorders>
              <w:top w:val="single" w:sz="4" w:space="0" w:color="auto"/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bookmarkStart w:id="1" w:name="OLE_LINK18"/>
            <w:r w:rsidRPr="00457511">
              <w:rPr>
                <w:szCs w:val="24"/>
              </w:rPr>
              <w:t>Forward: GGCACCACTGAACCCTAAGG</w:t>
            </w:r>
            <w:bookmarkEnd w:id="1"/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Reverse: ACAATACCAGTTGTACGTCCAGA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2402" w:type="dxa"/>
            <w:vMerge w:val="restart"/>
            <w:tcBorders>
              <w:lef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  <w:r w:rsidRPr="00457511">
              <w:rPr>
                <w:i/>
                <w:szCs w:val="24"/>
              </w:rPr>
              <w:t>Colla1</w:t>
            </w: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Forward: TAAGGGTCCCCAATGGTGAGA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Reverse: GGGTCCCTCGACTCCTACAT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2402" w:type="dxa"/>
            <w:vMerge w:val="restart"/>
            <w:tcBorders>
              <w:lef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  <w:r w:rsidRPr="00457511">
              <w:rPr>
                <w:i/>
                <w:szCs w:val="24"/>
              </w:rPr>
              <w:t>Tgfb1</w:t>
            </w: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Forward: CCACCTGCAAGACCATCGAC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Reverse: CTGGCGAGCCTTAGTTTGGAC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 w:val="restart"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  <w:r w:rsidRPr="00457511">
              <w:rPr>
                <w:i/>
                <w:szCs w:val="24"/>
              </w:rPr>
              <w:t>Nfkb1</w:t>
            </w: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Forward: ATGTGGAGATCATTGAGCAGC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Reverse: CCTGGTCCTGTGTAGCCATT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 w:val="restart"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  <w:r w:rsidRPr="00457511">
              <w:rPr>
                <w:i/>
                <w:szCs w:val="24"/>
              </w:rPr>
              <w:t>IL-1β</w:t>
            </w: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Forward: GAAATGCCACCTTTTGACAGTG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Reverse: TGGATGCTCTCATCAGGACAG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 w:val="restart"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  <w:r w:rsidRPr="00457511">
              <w:rPr>
                <w:i/>
                <w:szCs w:val="24"/>
              </w:rPr>
              <w:t>IL-6</w:t>
            </w: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Forward: CTGCAAGAGACTTCCATCCAG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Reverse: AGTGGTATAGACAGGTCTGTTGG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 w:val="restart"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  <w:r w:rsidRPr="00457511">
              <w:rPr>
                <w:i/>
                <w:szCs w:val="24"/>
              </w:rPr>
              <w:t>TNF</w:t>
            </w: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Forward: CAGGCGGTGCCTATGTCTC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Reverse: CGATCACCCCGAAGTTCAGTAG</w:t>
            </w:r>
          </w:p>
        </w:tc>
      </w:tr>
      <w:tr w:rsidR="007E31C2" w:rsidRPr="00457511" w:rsidTr="00C333CE">
        <w:trPr>
          <w:trHeight w:val="257"/>
          <w:jc w:val="center"/>
        </w:trPr>
        <w:tc>
          <w:tcPr>
            <w:tcW w:w="2402" w:type="dxa"/>
            <w:vMerge w:val="restart"/>
            <w:tcBorders>
              <w:lef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i/>
                <w:szCs w:val="24"/>
              </w:rPr>
            </w:pPr>
            <w:r w:rsidRPr="00457511">
              <w:rPr>
                <w:i/>
                <w:szCs w:val="24"/>
              </w:rPr>
              <w:t>Gapdh</w:t>
            </w:r>
          </w:p>
        </w:tc>
        <w:tc>
          <w:tcPr>
            <w:tcW w:w="6007" w:type="dxa"/>
            <w:tcBorders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  <w:r w:rsidRPr="00457511">
              <w:rPr>
                <w:szCs w:val="24"/>
              </w:rPr>
              <w:t>Forward: AGGTCGGTGTGAACGGATTTG</w:t>
            </w:r>
          </w:p>
        </w:tc>
      </w:tr>
      <w:tr w:rsidR="007E31C2" w:rsidRPr="00457511" w:rsidTr="00C333CE">
        <w:trPr>
          <w:trHeight w:val="282"/>
          <w:jc w:val="center"/>
        </w:trPr>
        <w:tc>
          <w:tcPr>
            <w:tcW w:w="0" w:type="auto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szCs w:val="24"/>
              </w:rPr>
            </w:pPr>
          </w:p>
        </w:tc>
        <w:tc>
          <w:tcPr>
            <w:tcW w:w="6007" w:type="dxa"/>
            <w:tcBorders>
              <w:bottom w:val="single" w:sz="12" w:space="0" w:color="auto"/>
              <w:right w:val="nil"/>
            </w:tcBorders>
            <w:noWrap/>
          </w:tcPr>
          <w:p w:rsidR="007E31C2" w:rsidRPr="00457511" w:rsidRDefault="007E31C2" w:rsidP="00C333CE">
            <w:pPr>
              <w:pStyle w:val="NormalWeb"/>
              <w:adjustRightInd w:val="0"/>
              <w:snapToGrid w:val="0"/>
              <w:spacing w:before="120" w:after="120"/>
              <w:rPr>
                <w:bCs/>
                <w:szCs w:val="24"/>
              </w:rPr>
            </w:pPr>
            <w:r w:rsidRPr="00457511">
              <w:rPr>
                <w:bCs/>
                <w:szCs w:val="24"/>
              </w:rPr>
              <w:t xml:space="preserve">Reverse: </w:t>
            </w:r>
            <w:r w:rsidRPr="00457511">
              <w:rPr>
                <w:szCs w:val="24"/>
              </w:rPr>
              <w:t>GGGGTCGTTGATGGCAACA</w:t>
            </w:r>
          </w:p>
        </w:tc>
      </w:tr>
    </w:tbl>
    <w:p w:rsidR="007E31C2" w:rsidRPr="00457511" w:rsidRDefault="007E31C2" w:rsidP="007E31C2">
      <w:pPr>
        <w:pStyle w:val="NormalWeb"/>
        <w:adjustRightInd w:val="0"/>
        <w:snapToGrid w:val="0"/>
        <w:spacing w:before="120" w:after="120"/>
        <w:rPr>
          <w:b/>
          <w:bCs/>
          <w:szCs w:val="24"/>
        </w:rPr>
      </w:pPr>
    </w:p>
    <w:p w:rsidR="0016756F" w:rsidRDefault="007E31C2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oNotDisplayPageBoundaries/>
  <w:defaultTabStop w:val="720"/>
  <w:characterSpacingControl w:val="doNotCompress"/>
  <w:compat>
    <w:useFELayout/>
  </w:compat>
  <w:rsids>
    <w:rsidRoot w:val="007E31C2"/>
    <w:rsid w:val="001855EF"/>
    <w:rsid w:val="001C3DEE"/>
    <w:rsid w:val="002207C3"/>
    <w:rsid w:val="00265754"/>
    <w:rsid w:val="002F2EBB"/>
    <w:rsid w:val="00331F01"/>
    <w:rsid w:val="003C12BA"/>
    <w:rsid w:val="003F15C8"/>
    <w:rsid w:val="007E31C2"/>
    <w:rsid w:val="0082299C"/>
    <w:rsid w:val="0082406F"/>
    <w:rsid w:val="009112AA"/>
    <w:rsid w:val="00A3284F"/>
    <w:rsid w:val="00AB14C5"/>
    <w:rsid w:val="00BC349D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qFormat/>
    <w:rsid w:val="007E31C2"/>
    <w:pPr>
      <w:widowControl w:val="0"/>
      <w:spacing w:beforeLines="50" w:beforeAutospacing="1" w:afterLines="50" w:afterAutospacing="1" w:line="360" w:lineRule="auto"/>
    </w:pPr>
    <w:rPr>
      <w:rFonts w:ascii="Times New Roman" w:eastAsia="宋体" w:hAnsi="Times New Roman" w:cs="Times New Roman"/>
      <w:sz w:val="24"/>
      <w:lang w:eastAsia="zh-CN"/>
    </w:rPr>
  </w:style>
  <w:style w:type="character" w:customStyle="1" w:styleId="NormalWebChar">
    <w:name w:val="Normal (Web) Char"/>
    <w:link w:val="NormalWeb"/>
    <w:qFormat/>
    <w:rsid w:val="007E31C2"/>
    <w:rPr>
      <w:rFonts w:ascii="Times New Roman" w:eastAsia="宋体" w:hAnsi="Times New Roman" w:cs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2025-10-12T01:47:00Z</dcterms:created>
  <dcterms:modified xsi:type="dcterms:W3CDTF">2025-10-12T01:47:00Z</dcterms:modified>
</cp:coreProperties>
</file>