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D1" w:rsidRPr="00436F22" w:rsidRDefault="00A015D1" w:rsidP="00A015D1">
      <w:pPr>
        <w:snapToGrid w:val="0"/>
        <w:spacing w:line="480" w:lineRule="auto"/>
        <w:rPr>
          <w:rFonts w:ascii="Times New Roman" w:hAnsi="Times New Roman" w:cs="Times New Roman"/>
          <w:b/>
          <w:bCs/>
        </w:rPr>
      </w:pPr>
      <w:r w:rsidRPr="002F0DF9">
        <w:rPr>
          <w:rFonts w:ascii="Times New Roman" w:hAnsi="Times New Roman" w:cs="Times New Roman"/>
          <w:b/>
          <w:bCs/>
        </w:rPr>
        <w:t>Table S</w:t>
      </w:r>
      <w:r>
        <w:rPr>
          <w:rFonts w:ascii="Times New Roman" w:hAnsi="Times New Roman" w:cs="Times New Roman"/>
          <w:b/>
          <w:bCs/>
        </w:rPr>
        <w:t>3.</w:t>
      </w:r>
      <w:r w:rsidRPr="002F0DF9">
        <w:rPr>
          <w:rFonts w:ascii="Times New Roman" w:hAnsi="Times New Roman" w:cs="Times New Roman"/>
        </w:rPr>
        <w:t xml:space="preserve"> </w:t>
      </w:r>
      <w:r w:rsidRPr="00436F22">
        <w:rPr>
          <w:rFonts w:ascii="Times New Roman" w:hAnsi="Times New Roman" w:cs="Times New Roman"/>
          <w:b/>
          <w:bCs/>
        </w:rPr>
        <w:t>Clinical characteristics of HCC patients in the training and validation groups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8"/>
        <w:gridCol w:w="1451"/>
        <w:gridCol w:w="2333"/>
        <w:gridCol w:w="2488"/>
      </w:tblGrid>
      <w:tr w:rsidR="00A015D1" w:rsidRPr="002F0DF9" w:rsidTr="00B2411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15D1" w:rsidRPr="00436F22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36F22">
              <w:rPr>
                <w:rFonts w:ascii="Times New Roman" w:hAnsi="Times New Roman" w:cs="Times New Roman"/>
                <w:b/>
                <w:bCs/>
                <w:sz w:val="22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15D1" w:rsidRPr="00436F22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36F22">
              <w:rPr>
                <w:rFonts w:ascii="Times New Roman" w:hAnsi="Times New Roman" w:cs="Times New Roman"/>
                <w:b/>
                <w:bCs/>
                <w:sz w:val="22"/>
              </w:rPr>
              <w:t>Subcategory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15D1" w:rsidRPr="00436F22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36F22">
              <w:rPr>
                <w:rFonts w:ascii="Times New Roman" w:hAnsi="Times New Roman" w:cs="Times New Roman"/>
                <w:b/>
                <w:bCs/>
                <w:sz w:val="22"/>
              </w:rPr>
              <w:t>Training group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,</w:t>
            </w:r>
            <w:r w:rsidRPr="00436F22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436F22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n</w:t>
            </w:r>
            <w:r w:rsidRPr="00436F22">
              <w:rPr>
                <w:rFonts w:ascii="Times New Roman" w:hAnsi="Times New Roman" w:cs="Times New Roman"/>
                <w:b/>
                <w:bCs/>
                <w:sz w:val="22"/>
              </w:rPr>
              <w:t>=186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15D1" w:rsidRPr="00436F22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36F22">
              <w:rPr>
                <w:rFonts w:ascii="Times New Roman" w:hAnsi="Times New Roman" w:cs="Times New Roman"/>
                <w:b/>
                <w:bCs/>
                <w:sz w:val="22"/>
              </w:rPr>
              <w:t>Validation group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,</w:t>
            </w:r>
            <w:r w:rsidRPr="00436F22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436F22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n</w:t>
            </w:r>
            <w:r w:rsidRPr="00436F22">
              <w:rPr>
                <w:rFonts w:ascii="Times New Roman" w:hAnsi="Times New Roman" w:cs="Times New Roman"/>
                <w:b/>
                <w:bCs/>
                <w:sz w:val="22"/>
              </w:rPr>
              <w:t>=184</w:t>
            </w:r>
          </w:p>
        </w:tc>
      </w:tr>
      <w:tr w:rsidR="00A015D1" w:rsidRPr="002F0DF9" w:rsidTr="00B24114">
        <w:trPr>
          <w:trHeight w:val="302"/>
        </w:trPr>
        <w:tc>
          <w:tcPr>
            <w:tcW w:w="0" w:type="auto"/>
            <w:tcBorders>
              <w:top w:val="single" w:sz="4" w:space="0" w:color="auto"/>
            </w:tcBorders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 xml:space="preserve">Age </w:t>
            </w:r>
            <w:r>
              <w:rPr>
                <w:rFonts w:ascii="Times New Roman" w:hAnsi="Times New Roman" w:cs="Times New Roman"/>
                <w:sz w:val="22"/>
              </w:rPr>
              <w:t xml:space="preserve">in </w:t>
            </w:r>
            <w:r w:rsidRPr="002F0DF9">
              <w:rPr>
                <w:rFonts w:ascii="Times New Roman" w:hAnsi="Times New Roman" w:cs="Times New Roman"/>
                <w:sz w:val="22"/>
              </w:rPr>
              <w:t>years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&gt;60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84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≤60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93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Sex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Female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59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Male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124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125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Grade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G1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27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G2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87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G3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63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G4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</w:t>
            </w:r>
            <w:r w:rsidRPr="002F0DF9">
              <w:rPr>
                <w:rFonts w:ascii="Times New Roman" w:hAnsi="Times New Roman" w:cs="Times New Roman"/>
                <w:sz w:val="22"/>
              </w:rPr>
              <w:t>nknown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Stage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85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86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II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34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III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52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IV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Unknown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T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T1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91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T2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36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T3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47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T4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TX/unknown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N0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126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126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N1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NX/unknown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55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M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M0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128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138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M1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MX/unknown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43</w:t>
            </w:r>
          </w:p>
        </w:tc>
      </w:tr>
      <w:tr w:rsidR="00A015D1" w:rsidRPr="002F0DF9" w:rsidTr="00B24114"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Risk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Low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93</w:t>
            </w:r>
          </w:p>
        </w:tc>
        <w:tc>
          <w:tcPr>
            <w:tcW w:w="0" w:type="auto"/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86</w:t>
            </w:r>
          </w:p>
        </w:tc>
      </w:tr>
      <w:tr w:rsidR="00A015D1" w:rsidRPr="002F0DF9" w:rsidTr="00B24114">
        <w:tc>
          <w:tcPr>
            <w:tcW w:w="0" w:type="auto"/>
            <w:tcBorders>
              <w:bottom w:val="single" w:sz="4" w:space="0" w:color="auto"/>
            </w:tcBorders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High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15D1" w:rsidRPr="002F0DF9" w:rsidRDefault="00A015D1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98</w:t>
            </w:r>
          </w:p>
        </w:tc>
      </w:tr>
    </w:tbl>
    <w:p w:rsidR="00A015D1" w:rsidRPr="002F0DF9" w:rsidRDefault="00A015D1" w:rsidP="00A015D1">
      <w:pPr>
        <w:snapToGri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HCC, hepatocellular carcinoma.</w:t>
      </w:r>
    </w:p>
    <w:p w:rsidR="00A015D1" w:rsidRPr="002F0DF9" w:rsidRDefault="00A015D1" w:rsidP="00A015D1">
      <w:pPr>
        <w:snapToGrid w:val="0"/>
        <w:spacing w:line="480" w:lineRule="auto"/>
        <w:rPr>
          <w:rFonts w:ascii="Times New Roman" w:hAnsi="Times New Roman" w:cs="Times New Roman"/>
        </w:rPr>
      </w:pPr>
    </w:p>
    <w:p w:rsidR="00A015D1" w:rsidRPr="002F0DF9" w:rsidRDefault="00A015D1" w:rsidP="00A015D1">
      <w:pPr>
        <w:snapToGrid w:val="0"/>
        <w:spacing w:line="480" w:lineRule="auto"/>
        <w:rPr>
          <w:rFonts w:ascii="Times New Roman" w:hAnsi="Times New Roman" w:cs="Times New Roman"/>
        </w:rPr>
      </w:pPr>
    </w:p>
    <w:p w:rsidR="00A015D1" w:rsidRPr="002F0DF9" w:rsidRDefault="00A015D1" w:rsidP="00A015D1">
      <w:pPr>
        <w:snapToGrid w:val="0"/>
        <w:spacing w:line="480" w:lineRule="auto"/>
        <w:rPr>
          <w:rFonts w:ascii="Times New Roman" w:hAnsi="Times New Roman" w:cs="Times New Roman"/>
        </w:rPr>
      </w:pPr>
    </w:p>
    <w:p w:rsidR="00A015D1" w:rsidRDefault="00A015D1" w:rsidP="00A015D1"/>
    <w:p w:rsidR="006844FD" w:rsidRDefault="006844FD"/>
    <w:sectPr w:rsidR="006844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A015D1"/>
    <w:rsid w:val="006844FD"/>
    <w:rsid w:val="00A0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5D1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2021-07-08T23:09:00Z</dcterms:created>
  <dcterms:modified xsi:type="dcterms:W3CDTF">2021-07-08T23:09:00Z</dcterms:modified>
</cp:coreProperties>
</file>