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3" w:rsidRDefault="00B946E3" w:rsidP="00B946E3">
      <w:pPr>
        <w:spacing w:line="480" w:lineRule="auto"/>
        <w:rPr>
          <w:rFonts w:ascii="Times New Roman" w:hAnsi="Times New Roman" w:cs="Times New Roman"/>
        </w:rPr>
      </w:pPr>
    </w:p>
    <w:p w:rsidR="00B946E3" w:rsidRDefault="00B946E3" w:rsidP="00B946E3">
      <w:pPr>
        <w:spacing w:line="480" w:lineRule="auto"/>
        <w:rPr>
          <w:rFonts w:ascii="Times New Roman" w:hAnsi="Times New Roman" w:cs="Times New Roman"/>
        </w:rPr>
      </w:pPr>
      <w:r w:rsidRPr="00CC1176">
        <w:rPr>
          <w:rFonts w:ascii="Times New Roman" w:hAnsi="Times New Roman" w:cs="Times New Roman"/>
          <w:noProof/>
        </w:rPr>
        <w:drawing>
          <wp:inline distT="0" distB="0" distL="0" distR="0">
            <wp:extent cx="5274310" cy="3063875"/>
            <wp:effectExtent l="0" t="0" r="2540" b="3175"/>
            <wp:docPr id="1988221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218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6E3" w:rsidRPr="00C67707" w:rsidRDefault="00B946E3" w:rsidP="00B946E3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 xml:space="preserve">Supplementary Figure 1. </w:t>
      </w:r>
      <w:r>
        <w:rPr>
          <w:rFonts w:ascii="Times New Roman" w:hAnsi="Times New Roman" w:cs="Times New Roman" w:hint="eastAsia"/>
          <w:b/>
          <w:bCs/>
        </w:rPr>
        <w:t>Flow chart of the participants enrolled</w:t>
      </w:r>
    </w:p>
    <w:p w:rsidR="00EA0E66" w:rsidRDefault="00EA0E66"/>
    <w:sectPr w:rsidR="00EA0E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B946E3"/>
    <w:rsid w:val="00B946E3"/>
    <w:rsid w:val="00EA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2025-06-28T07:24:00Z</dcterms:created>
  <dcterms:modified xsi:type="dcterms:W3CDTF">2025-06-28T07:24:00Z</dcterms:modified>
</cp:coreProperties>
</file>