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C2498" w14:textId="2126E9F1" w:rsidR="00851786" w:rsidRPr="00291553" w:rsidRDefault="00000000" w:rsidP="00291553">
      <w:pPr>
        <w:pStyle w:val="Title"/>
        <w:pBdr>
          <w:bottom w:val="none" w:sz="0" w:space="0" w:color="auto"/>
        </w:pBdr>
        <w:jc w:val="center"/>
        <w:rPr>
          <w:rFonts w:ascii="Times New Roman" w:hAnsi="Times New Roman" w:cs="Times New Roman"/>
          <w:color w:val="000000" w:themeColor="text1"/>
        </w:rPr>
      </w:pPr>
      <w:r w:rsidRPr="00291553">
        <w:rPr>
          <w:rFonts w:ascii="Times New Roman" w:hAnsi="Times New Roman" w:cs="Times New Roman"/>
          <w:color w:val="000000" w:themeColor="text1"/>
        </w:rPr>
        <w:t xml:space="preserve">Supplementary </w:t>
      </w:r>
      <w:r w:rsidR="00914F65">
        <w:rPr>
          <w:rFonts w:ascii="Times New Roman" w:hAnsi="Times New Roman" w:cs="Times New Roman"/>
          <w:color w:val="000000" w:themeColor="text1"/>
        </w:rPr>
        <w:t>File</w:t>
      </w:r>
      <w:r w:rsidRPr="00291553">
        <w:rPr>
          <w:rFonts w:ascii="Times New Roman" w:hAnsi="Times New Roman" w:cs="Times New Roman"/>
          <w:color w:val="000000" w:themeColor="text1"/>
        </w:rPr>
        <w:t xml:space="preserve"> 1. Full electronic search strategies</w:t>
      </w:r>
    </w:p>
    <w:p w14:paraId="1064C505" w14:textId="77777777" w:rsidR="00851786" w:rsidRPr="00291553" w:rsidRDefault="00000000">
      <w:pPr>
        <w:jc w:val="center"/>
        <w:rPr>
          <w:rFonts w:ascii="Times New Roman" w:hAnsi="Times New Roman" w:cs="Times New Roman"/>
          <w:color w:val="000000" w:themeColor="text1"/>
        </w:rPr>
      </w:pPr>
      <w:r w:rsidRPr="00291553">
        <w:rPr>
          <w:rFonts w:ascii="Times New Roman" w:hAnsi="Times New Roman" w:cs="Times New Roman"/>
          <w:i/>
          <w:color w:val="000000" w:themeColor="text1"/>
          <w:sz w:val="21"/>
        </w:rPr>
        <w:t>Search date: March 8, 2026</w:t>
      </w:r>
    </w:p>
    <w:p w14:paraId="04E71694" w14:textId="77777777" w:rsidR="00851786" w:rsidRPr="00291553" w:rsidRDefault="00000000">
      <w:pPr>
        <w:rPr>
          <w:rFonts w:ascii="Times New Roman" w:hAnsi="Times New Roman" w:cs="Times New Roman"/>
          <w:color w:val="000000" w:themeColor="text1"/>
        </w:rPr>
      </w:pPr>
      <w:r w:rsidRPr="00291553">
        <w:rPr>
          <w:rFonts w:ascii="Times New Roman" w:hAnsi="Times New Roman" w:cs="Times New Roman"/>
          <w:b/>
          <w:color w:val="000000" w:themeColor="text1"/>
        </w:rPr>
        <w:t xml:space="preserve">Databases searched: </w:t>
      </w:r>
      <w:r w:rsidRPr="00291553">
        <w:rPr>
          <w:rFonts w:ascii="Times New Roman" w:hAnsi="Times New Roman" w:cs="Times New Roman"/>
          <w:color w:val="000000" w:themeColor="text1"/>
        </w:rPr>
        <w:t>PubMed, Scopus, and Web of Science Core Collection. No restrictions were applied for language, publication date, or study design. The search strategy combined terms related to biliary atresia and organoids using Boolean operators.</w:t>
      </w:r>
    </w:p>
    <w:p w14:paraId="3059E35D" w14:textId="77777777" w:rsidR="00851786" w:rsidRPr="00291553" w:rsidRDefault="00000000">
      <w:pPr>
        <w:pStyle w:val="AppendixHeader"/>
        <w:rPr>
          <w:rFonts w:ascii="Times New Roman" w:hAnsi="Times New Roman" w:cs="Times New Roman"/>
          <w:color w:val="000000" w:themeColor="text1"/>
        </w:rPr>
      </w:pPr>
      <w:r w:rsidRPr="00291553">
        <w:rPr>
          <w:rFonts w:ascii="Times New Roman" w:hAnsi="Times New Roman" w:cs="Times New Roman"/>
          <w:color w:val="000000" w:themeColor="text1"/>
        </w:rPr>
        <w:t>PubMed</w:t>
      </w:r>
    </w:p>
    <w:p w14:paraId="03743816" w14:textId="77777777" w:rsidR="00851786" w:rsidRPr="00291553" w:rsidRDefault="00000000">
      <w:pPr>
        <w:pStyle w:val="SearchBlock"/>
        <w:shd w:val="clear" w:color="auto" w:fill="F3F6FA"/>
        <w:ind w:left="288" w:right="216"/>
        <w:rPr>
          <w:rFonts w:ascii="Times New Roman" w:hAnsi="Times New Roman" w:cs="Times New Roman"/>
          <w:color w:val="000000" w:themeColor="text1"/>
        </w:rPr>
      </w:pPr>
      <w:r w:rsidRPr="00291553">
        <w:rPr>
          <w:rFonts w:ascii="Times New Roman" w:hAnsi="Times New Roman" w:cs="Times New Roman"/>
          <w:color w:val="000000" w:themeColor="text1"/>
        </w:rPr>
        <w:t>("biliary atresia"[Title/Abstract] OR "extrahepatic biliary atresia"[Title/Abstract]) AND (organoid*[Title/Abstract] OR "biliary organoid"[Title/Abstract] OR "cholangiocyte organoid"[Title/Abstract] OR "bile duct organoid"[Title/Abstract])</w:t>
      </w:r>
    </w:p>
    <w:p w14:paraId="1C985A8B" w14:textId="77777777" w:rsidR="00851786" w:rsidRPr="00291553" w:rsidRDefault="00000000">
      <w:pPr>
        <w:pStyle w:val="AppendixHeader"/>
        <w:rPr>
          <w:rFonts w:ascii="Times New Roman" w:hAnsi="Times New Roman" w:cs="Times New Roman"/>
          <w:color w:val="000000" w:themeColor="text1"/>
        </w:rPr>
      </w:pPr>
      <w:r w:rsidRPr="00291553">
        <w:rPr>
          <w:rFonts w:ascii="Times New Roman" w:hAnsi="Times New Roman" w:cs="Times New Roman"/>
          <w:color w:val="000000" w:themeColor="text1"/>
        </w:rPr>
        <w:t>Scopus</w:t>
      </w:r>
    </w:p>
    <w:p w14:paraId="1BD642F7" w14:textId="77777777" w:rsidR="00851786" w:rsidRPr="00291553" w:rsidRDefault="00000000">
      <w:pPr>
        <w:pStyle w:val="SearchBlock"/>
        <w:shd w:val="clear" w:color="auto" w:fill="F3F6FA"/>
        <w:ind w:left="288" w:right="216"/>
        <w:rPr>
          <w:rFonts w:ascii="Times New Roman" w:hAnsi="Times New Roman" w:cs="Times New Roman"/>
          <w:color w:val="000000" w:themeColor="text1"/>
        </w:rPr>
      </w:pPr>
      <w:r w:rsidRPr="00291553">
        <w:rPr>
          <w:rFonts w:ascii="Times New Roman" w:hAnsi="Times New Roman" w:cs="Times New Roman"/>
          <w:color w:val="000000" w:themeColor="text1"/>
        </w:rPr>
        <w:t>( TITLE-ABS-KEY ( "biliary atresia" ) ) AND ( TITLE-ABS-KEY ( organoid* OR "biliary organoid" OR "cholangiocyte organoid" OR "bile duct organoid" ) )</w:t>
      </w:r>
    </w:p>
    <w:p w14:paraId="05D3C79D" w14:textId="77777777" w:rsidR="00851786" w:rsidRPr="00291553" w:rsidRDefault="00000000">
      <w:pPr>
        <w:pStyle w:val="AppendixHeader"/>
        <w:rPr>
          <w:rFonts w:ascii="Times New Roman" w:hAnsi="Times New Roman" w:cs="Times New Roman"/>
          <w:color w:val="000000" w:themeColor="text1"/>
        </w:rPr>
      </w:pPr>
      <w:r w:rsidRPr="00291553">
        <w:rPr>
          <w:rFonts w:ascii="Times New Roman" w:hAnsi="Times New Roman" w:cs="Times New Roman"/>
          <w:color w:val="000000" w:themeColor="text1"/>
        </w:rPr>
        <w:t>Web of Science Core Collection</w:t>
      </w:r>
    </w:p>
    <w:p w14:paraId="289D8942" w14:textId="77777777" w:rsidR="00851786" w:rsidRPr="00291553" w:rsidRDefault="00000000">
      <w:pPr>
        <w:pStyle w:val="SearchBlock"/>
        <w:shd w:val="clear" w:color="auto" w:fill="F3F6FA"/>
        <w:ind w:left="288" w:right="216"/>
        <w:rPr>
          <w:rFonts w:ascii="Times New Roman" w:hAnsi="Times New Roman" w:cs="Times New Roman"/>
          <w:color w:val="000000" w:themeColor="text1"/>
        </w:rPr>
      </w:pPr>
      <w:r w:rsidRPr="00291553">
        <w:rPr>
          <w:rFonts w:ascii="Times New Roman" w:hAnsi="Times New Roman" w:cs="Times New Roman"/>
          <w:color w:val="000000" w:themeColor="text1"/>
        </w:rPr>
        <w:t>TS=("biliary atresia") AND TS=(organoid* OR "biliary organoid" OR "cholangiocyte organoid" OR "bile duct organoid")</w:t>
      </w:r>
    </w:p>
    <w:p w14:paraId="3EA77DCC" w14:textId="77777777" w:rsidR="00291553" w:rsidRDefault="00291553">
      <w:pPr>
        <w:rPr>
          <w:rFonts w:ascii="Times New Roman" w:hAnsi="Times New Roman" w:cs="Times New Roman"/>
          <w:b/>
          <w:color w:val="000000" w:themeColor="text1"/>
          <w:lang w:eastAsia="zh-CN"/>
        </w:rPr>
      </w:pPr>
    </w:p>
    <w:p w14:paraId="3A91C643" w14:textId="77777777" w:rsidR="00851786" w:rsidRPr="00291553" w:rsidRDefault="00000000">
      <w:pPr>
        <w:rPr>
          <w:rFonts w:ascii="Times New Roman" w:hAnsi="Times New Roman" w:cs="Times New Roman"/>
          <w:color w:val="000000" w:themeColor="text1"/>
        </w:rPr>
      </w:pPr>
      <w:r w:rsidRPr="00291553">
        <w:rPr>
          <w:rFonts w:ascii="Times New Roman" w:hAnsi="Times New Roman" w:cs="Times New Roman"/>
          <w:b/>
          <w:color w:val="000000" w:themeColor="text1"/>
        </w:rPr>
        <w:t xml:space="preserve">Records retrieved: </w:t>
      </w:r>
      <w:r w:rsidRPr="00291553">
        <w:rPr>
          <w:rFonts w:ascii="Times New Roman" w:hAnsi="Times New Roman" w:cs="Times New Roman"/>
          <w:color w:val="000000" w:themeColor="text1"/>
        </w:rPr>
        <w:t>PubMed (n = 43), Scopus (n = 44), and Web of Science Core Collection (n = 58); total records identified, n = 145.</w:t>
      </w:r>
    </w:p>
    <w:sectPr w:rsidR="00851786" w:rsidRPr="00291553" w:rsidSect="00034616">
      <w:footerReference w:type="default" r:id="rId8"/>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D9736" w14:textId="77777777" w:rsidR="002C7768" w:rsidRDefault="002C7768">
      <w:pPr>
        <w:spacing w:after="0" w:line="240" w:lineRule="auto"/>
      </w:pPr>
      <w:r>
        <w:separator/>
      </w:r>
    </w:p>
  </w:endnote>
  <w:endnote w:type="continuationSeparator" w:id="0">
    <w:p w14:paraId="296915BC" w14:textId="77777777" w:rsidR="002C7768" w:rsidRDefault="002C7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l‚r –¾’©"/>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l‚r ƒSƒVƒbƒN"/>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CA8F8" w14:textId="77777777" w:rsidR="00851786" w:rsidRDefault="00000000">
    <w:pPr>
      <w:pStyle w:val="Footer"/>
      <w:jc w:val="center"/>
    </w:pPr>
    <w:r>
      <w:fldChar w:fldCharType="begin"/>
    </w:r>
    <w:r>
      <w:instrText>PAGE</w:instrText>
    </w:r>
    <w:r>
      <w:fldChar w:fldCharType="separate"/>
    </w:r>
    <w:r w:rsidR="0029155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37238" w14:textId="77777777" w:rsidR="002C7768" w:rsidRDefault="002C7768">
      <w:pPr>
        <w:spacing w:after="0" w:line="240" w:lineRule="auto"/>
      </w:pPr>
      <w:r>
        <w:separator/>
      </w:r>
    </w:p>
  </w:footnote>
  <w:footnote w:type="continuationSeparator" w:id="0">
    <w:p w14:paraId="511CFC8B" w14:textId="77777777" w:rsidR="002C7768" w:rsidRDefault="002C77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38945765">
    <w:abstractNumId w:val="8"/>
  </w:num>
  <w:num w:numId="2" w16cid:durableId="1227299317">
    <w:abstractNumId w:val="6"/>
  </w:num>
  <w:num w:numId="3" w16cid:durableId="792556133">
    <w:abstractNumId w:val="5"/>
  </w:num>
  <w:num w:numId="4" w16cid:durableId="1548879886">
    <w:abstractNumId w:val="4"/>
  </w:num>
  <w:num w:numId="5" w16cid:durableId="488911482">
    <w:abstractNumId w:val="7"/>
  </w:num>
  <w:num w:numId="6" w16cid:durableId="598484925">
    <w:abstractNumId w:val="3"/>
  </w:num>
  <w:num w:numId="7" w16cid:durableId="286589533">
    <w:abstractNumId w:val="2"/>
  </w:num>
  <w:num w:numId="8" w16cid:durableId="76051783">
    <w:abstractNumId w:val="1"/>
  </w:num>
  <w:num w:numId="9" w16cid:durableId="855264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1553"/>
    <w:rsid w:val="0029639D"/>
    <w:rsid w:val="002C7768"/>
    <w:rsid w:val="00326F90"/>
    <w:rsid w:val="00435F93"/>
    <w:rsid w:val="00757715"/>
    <w:rsid w:val="00851786"/>
    <w:rsid w:val="00914F65"/>
    <w:rsid w:val="00AA1D8D"/>
    <w:rsid w:val="00B47730"/>
    <w:rsid w:val="00CB0664"/>
    <w:rsid w:val="00FC693F"/>
    <w:rsid w:val="00FF4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777DE3"/>
  <w14:defaultImageDpi w14:val="300"/>
  <w15:docId w15:val="{F74DF878-F787-1C43-B46F-D692FF39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ppendixHeader">
    <w:name w:val="AppendixHeader"/>
    <w:basedOn w:val="Heading1"/>
    <w:pPr>
      <w:spacing w:after="120"/>
    </w:pPr>
    <w:rPr>
      <w:rFonts w:ascii="Calibri" w:hAnsi="Calibri"/>
      <w:color w:val="1F4E79"/>
      <w:sz w:val="24"/>
    </w:rPr>
  </w:style>
  <w:style w:type="paragraph" w:customStyle="1" w:styleId="SearchBlock">
    <w:name w:val="SearchBlock"/>
    <w:basedOn w:val="Normal"/>
    <w:rPr>
      <w:rFonts w:ascii="Consolas" w:hAnsi="Consola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152</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Robin Wei</cp:lastModifiedBy>
  <cp:revision>3</cp:revision>
  <dcterms:created xsi:type="dcterms:W3CDTF">2013-12-23T23:15:00Z</dcterms:created>
  <dcterms:modified xsi:type="dcterms:W3CDTF">2026-08-08T03:28:00Z</dcterms:modified>
  <cp:category/>
</cp:coreProperties>
</file>