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0B8" w14:textId="77777777" w:rsidR="00904DCF" w:rsidRPr="00904DCF" w:rsidRDefault="00904DCF" w:rsidP="00904DCF">
      <w:pPr>
        <w:widowControl w:val="0"/>
        <w:spacing w:after="0" w:line="276" w:lineRule="auto"/>
        <w:jc w:val="both"/>
        <w:rPr>
          <w:rFonts w:ascii="Times New Roman" w:eastAsia="等线" w:hAnsi="Times New Roman" w:cs="Times New Roman"/>
          <w:b/>
          <w:bCs/>
          <w:color w:val="000000"/>
          <w:kern w:val="2"/>
          <w:sz w:val="44"/>
          <w:szCs w:val="44"/>
          <w:lang w:eastAsia="zh-CN" w:bidi="ar-SA"/>
        </w:rPr>
      </w:pPr>
      <w:r w:rsidRPr="00904DCF">
        <w:rPr>
          <w:rFonts w:ascii="Times New Roman" w:eastAsia="等线" w:hAnsi="Times New Roman" w:cs="Times New Roman"/>
          <w:b/>
          <w:bCs/>
          <w:color w:val="000000"/>
          <w:kern w:val="2"/>
          <w:sz w:val="44"/>
          <w:szCs w:val="44"/>
          <w:lang w:eastAsia="zh-CN" w:bidi="ar-SA"/>
        </w:rPr>
        <w:t>Supplemental Materials</w:t>
      </w:r>
    </w:p>
    <w:p w14:paraId="19A787B8" w14:textId="2284976A" w:rsidR="00904DCF" w:rsidRDefault="00904DCF" w:rsidP="007838B1">
      <w:pPr>
        <w:spacing w:after="200" w:line="276" w:lineRule="auto"/>
        <w:jc w:val="both"/>
        <w:rPr>
          <w:rFonts w:ascii="Times New Roman" w:eastAsia="等线" w:hAnsi="Times New Roman" w:cs="Times New Roman"/>
          <w:color w:val="0563C1"/>
          <w:kern w:val="2"/>
          <w:sz w:val="24"/>
          <w:szCs w:val="24"/>
          <w:u w:val="single"/>
          <w:lang w:eastAsia="zh-CN" w:bidi="ar-SA"/>
        </w:rPr>
      </w:pPr>
      <w:r w:rsidRPr="00904DCF">
        <w:rPr>
          <w:rFonts w:ascii="Times New Roman" w:eastAsia="等线" w:hAnsi="Times New Roman" w:cs="Times New Roman"/>
          <w:color w:val="000000"/>
          <w:kern w:val="2"/>
          <w:sz w:val="24"/>
          <w:szCs w:val="24"/>
          <w:lang w:eastAsia="zh-CN" w:bidi="ar-SA"/>
        </w:rPr>
        <w:t xml:space="preserve">Article information: </w:t>
      </w:r>
      <w:hyperlink r:id="rId7" w:history="1">
        <w:r>
          <w:rPr>
            <w:rStyle w:val="ad"/>
            <w:rFonts w:ascii="Times New Roman" w:eastAsia="等线" w:hAnsi="Times New Roman" w:cs="Times New Roman"/>
            <w:kern w:val="2"/>
            <w:sz w:val="24"/>
            <w:szCs w:val="24"/>
            <w:lang w:eastAsia="zh-CN" w:bidi="ar-SA"/>
          </w:rPr>
          <w:t>https://doi.org/10.14218/CSP.2022.00019</w:t>
        </w:r>
      </w:hyperlink>
      <w:r>
        <w:rPr>
          <w:rFonts w:ascii="Times New Roman" w:eastAsia="等线" w:hAnsi="Times New Roman" w:cs="Times New Roman"/>
          <w:color w:val="0563C1"/>
          <w:kern w:val="2"/>
          <w:sz w:val="24"/>
          <w:szCs w:val="24"/>
          <w:u w:val="single"/>
          <w:lang w:eastAsia="zh-CN" w:bidi="ar-SA"/>
        </w:rPr>
        <w:t xml:space="preserve"> </w:t>
      </w:r>
    </w:p>
    <w:p w14:paraId="53B1801E" w14:textId="77777777" w:rsidR="007838B1" w:rsidRPr="007838B1" w:rsidRDefault="007838B1" w:rsidP="007838B1">
      <w:pPr>
        <w:spacing w:after="200" w:line="276" w:lineRule="auto"/>
        <w:jc w:val="both"/>
        <w:rPr>
          <w:rFonts w:ascii="Times New Roman" w:eastAsia="等线" w:hAnsi="Times New Roman" w:cs="Times New Roman" w:hint="eastAsia"/>
          <w:color w:val="0563C1"/>
          <w:kern w:val="2"/>
          <w:sz w:val="24"/>
          <w:szCs w:val="24"/>
          <w:u w:val="single"/>
          <w:lang w:eastAsia="zh-CN" w:bidi="ar-SA"/>
        </w:rPr>
      </w:pPr>
    </w:p>
    <w:p w14:paraId="15D52CBC" w14:textId="77777777" w:rsidR="0091640C" w:rsidRPr="00904DCF" w:rsidRDefault="0091640C" w:rsidP="0091640C">
      <w:pPr>
        <w:pStyle w:val="a4"/>
        <w:keepNext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0" w:name="_Toc71996735"/>
      <w:r w:rsidRPr="00904DCF">
        <w:rPr>
          <w:rFonts w:ascii="Times New Roman" w:hAnsi="Times New Roman"/>
          <w:i w:val="0"/>
          <w:iCs w:val="0"/>
          <w:color w:val="auto"/>
          <w:sz w:val="24"/>
          <w:szCs w:val="24"/>
        </w:rPr>
        <w:t>Table S</w:t>
      </w:r>
      <w:r w:rsidR="00431D64" w:rsidRPr="00904DCF">
        <w:rPr>
          <w:rFonts w:ascii="Times New Roman" w:hAnsi="Times New Roman"/>
          <w:i w:val="0"/>
          <w:iCs w:val="0"/>
          <w:color w:val="auto"/>
          <w:sz w:val="24"/>
          <w:szCs w:val="24"/>
        </w:rPr>
        <w:t>1</w:t>
      </w:r>
      <w:r w:rsidR="00A7448D" w:rsidRPr="00904DCF"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: Conditions of mass spectrometric analy</w:t>
      </w:r>
      <w:bookmarkEnd w:id="0"/>
      <w:r w:rsidR="00A7448D" w:rsidRPr="00904DCF"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sis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640C" w:rsidRPr="007C71F5" w14:paraId="6897200D" w14:textId="77777777" w:rsidTr="00D723C7">
        <w:tc>
          <w:tcPr>
            <w:tcW w:w="2254" w:type="dxa"/>
            <w:vAlign w:val="bottom"/>
          </w:tcPr>
          <w:p w14:paraId="2E21D7A7" w14:textId="77777777" w:rsidR="0091640C" w:rsidRPr="00A7448D" w:rsidRDefault="0091640C" w:rsidP="00D723C7">
            <w:pPr>
              <w:rPr>
                <w:rFonts w:ascii="Times New Roman" w:hAnsi="Times New Roman" w:cs="Times New Roman"/>
                <w:b/>
                <w:bCs/>
              </w:rPr>
            </w:pPr>
            <w:r w:rsidRPr="00A74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Compound</w:t>
            </w:r>
          </w:p>
        </w:tc>
        <w:tc>
          <w:tcPr>
            <w:tcW w:w="2254" w:type="dxa"/>
            <w:vAlign w:val="bottom"/>
          </w:tcPr>
          <w:p w14:paraId="635AF3B6" w14:textId="77777777" w:rsidR="0091640C" w:rsidRPr="00A7448D" w:rsidRDefault="00431D64" w:rsidP="00D723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Precursor</w:t>
            </w:r>
            <w:r w:rsidR="0091640C" w:rsidRPr="00A74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(m/z)</w:t>
            </w:r>
          </w:p>
        </w:tc>
        <w:tc>
          <w:tcPr>
            <w:tcW w:w="2254" w:type="dxa"/>
            <w:vAlign w:val="bottom"/>
          </w:tcPr>
          <w:p w14:paraId="33448959" w14:textId="77777777" w:rsidR="0091640C" w:rsidRPr="00A7448D" w:rsidRDefault="0091640C" w:rsidP="00D723C7">
            <w:pPr>
              <w:rPr>
                <w:rFonts w:ascii="Times New Roman" w:hAnsi="Times New Roman" w:cs="Times New Roman"/>
                <w:b/>
                <w:bCs/>
              </w:rPr>
            </w:pPr>
            <w:r w:rsidRPr="00A74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Product (m/z)</w:t>
            </w:r>
          </w:p>
        </w:tc>
        <w:tc>
          <w:tcPr>
            <w:tcW w:w="2254" w:type="dxa"/>
            <w:vAlign w:val="bottom"/>
          </w:tcPr>
          <w:p w14:paraId="6755FB50" w14:textId="77777777" w:rsidR="0091640C" w:rsidRPr="00A7448D" w:rsidRDefault="0091640C" w:rsidP="00D723C7">
            <w:pPr>
              <w:rPr>
                <w:rFonts w:ascii="Times New Roman" w:hAnsi="Times New Roman" w:cs="Times New Roman"/>
                <w:b/>
                <w:bCs/>
              </w:rPr>
            </w:pPr>
            <w:r w:rsidRPr="00A74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Collision Energy (V)</w:t>
            </w:r>
          </w:p>
        </w:tc>
      </w:tr>
      <w:tr w:rsidR="0091640C" w:rsidRPr="007C71F5" w14:paraId="76ED4634" w14:textId="77777777" w:rsidTr="00D723C7">
        <w:tc>
          <w:tcPr>
            <w:tcW w:w="2254" w:type="dxa"/>
            <w:vAlign w:val="bottom"/>
          </w:tcPr>
          <w:p w14:paraId="08B57375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NNN (confirmation)</w:t>
            </w:r>
          </w:p>
        </w:tc>
        <w:tc>
          <w:tcPr>
            <w:tcW w:w="2254" w:type="dxa"/>
            <w:vAlign w:val="bottom"/>
          </w:tcPr>
          <w:p w14:paraId="341B1616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179.125</w:t>
            </w:r>
          </w:p>
        </w:tc>
        <w:tc>
          <w:tcPr>
            <w:tcW w:w="2254" w:type="dxa"/>
            <w:vAlign w:val="bottom"/>
          </w:tcPr>
          <w:p w14:paraId="0E2B27E1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2254" w:type="dxa"/>
            <w:vAlign w:val="bottom"/>
          </w:tcPr>
          <w:p w14:paraId="28A5AD12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26.567</w:t>
            </w:r>
          </w:p>
        </w:tc>
      </w:tr>
      <w:tr w:rsidR="0091640C" w:rsidRPr="007C71F5" w14:paraId="36EFF322" w14:textId="77777777" w:rsidTr="00D723C7">
        <w:tc>
          <w:tcPr>
            <w:tcW w:w="2254" w:type="dxa"/>
            <w:vAlign w:val="bottom"/>
          </w:tcPr>
          <w:p w14:paraId="07AB41B7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NNN (quantitative)</w:t>
            </w:r>
          </w:p>
        </w:tc>
        <w:tc>
          <w:tcPr>
            <w:tcW w:w="2254" w:type="dxa"/>
            <w:vAlign w:val="bottom"/>
          </w:tcPr>
          <w:p w14:paraId="5004B0AB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179.125</w:t>
            </w:r>
          </w:p>
        </w:tc>
        <w:tc>
          <w:tcPr>
            <w:tcW w:w="2254" w:type="dxa"/>
            <w:vAlign w:val="bottom"/>
          </w:tcPr>
          <w:p w14:paraId="5EFA69E2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2254" w:type="dxa"/>
            <w:vAlign w:val="bottom"/>
          </w:tcPr>
          <w:p w14:paraId="47BCF42B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10.139</w:t>
            </w:r>
          </w:p>
        </w:tc>
      </w:tr>
      <w:tr w:rsidR="0091640C" w:rsidRPr="007C71F5" w14:paraId="7B181256" w14:textId="77777777" w:rsidTr="00D723C7">
        <w:tc>
          <w:tcPr>
            <w:tcW w:w="2254" w:type="dxa"/>
            <w:vAlign w:val="bottom"/>
          </w:tcPr>
          <w:p w14:paraId="2E4F2D34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NNNd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  <w:vertAlign w:val="subscript"/>
              </w:rPr>
              <w:t>4</w:t>
            </w:r>
          </w:p>
          <w:p w14:paraId="2E85F32B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(confirmation)</w:t>
            </w:r>
          </w:p>
        </w:tc>
        <w:tc>
          <w:tcPr>
            <w:tcW w:w="2254" w:type="dxa"/>
            <w:vAlign w:val="bottom"/>
          </w:tcPr>
          <w:p w14:paraId="63CE72D7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2254" w:type="dxa"/>
            <w:vAlign w:val="bottom"/>
          </w:tcPr>
          <w:p w14:paraId="0218811E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123.917</w:t>
            </w:r>
          </w:p>
        </w:tc>
        <w:tc>
          <w:tcPr>
            <w:tcW w:w="2254" w:type="dxa"/>
            <w:vAlign w:val="bottom"/>
          </w:tcPr>
          <w:p w14:paraId="011E1BAB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19.364</w:t>
            </w:r>
          </w:p>
        </w:tc>
      </w:tr>
      <w:tr w:rsidR="0091640C" w:rsidRPr="007C71F5" w14:paraId="1EF5ECEB" w14:textId="77777777" w:rsidTr="00D723C7">
        <w:tc>
          <w:tcPr>
            <w:tcW w:w="2254" w:type="dxa"/>
            <w:vAlign w:val="bottom"/>
          </w:tcPr>
          <w:p w14:paraId="65846C50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NNNd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  <w:vertAlign w:val="subscript"/>
              </w:rPr>
              <w:t>4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 xml:space="preserve"> (quantitative)</w:t>
            </w:r>
          </w:p>
        </w:tc>
        <w:tc>
          <w:tcPr>
            <w:tcW w:w="2254" w:type="dxa"/>
            <w:vAlign w:val="bottom"/>
          </w:tcPr>
          <w:p w14:paraId="243C28A2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2254" w:type="dxa"/>
            <w:vAlign w:val="bottom"/>
          </w:tcPr>
          <w:p w14:paraId="32EF9416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152.083</w:t>
            </w:r>
          </w:p>
        </w:tc>
        <w:tc>
          <w:tcPr>
            <w:tcW w:w="2254" w:type="dxa"/>
            <w:vAlign w:val="bottom"/>
          </w:tcPr>
          <w:p w14:paraId="2C10E38A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11.234</w:t>
            </w:r>
          </w:p>
        </w:tc>
      </w:tr>
      <w:tr w:rsidR="0091640C" w:rsidRPr="007C71F5" w14:paraId="0C50E113" w14:textId="77777777" w:rsidTr="00D723C7">
        <w:tc>
          <w:tcPr>
            <w:tcW w:w="2254" w:type="dxa"/>
            <w:vAlign w:val="bottom"/>
          </w:tcPr>
          <w:p w14:paraId="5B8EA74C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 xml:space="preserve">NNAL </w:t>
            </w:r>
          </w:p>
        </w:tc>
        <w:tc>
          <w:tcPr>
            <w:tcW w:w="2254" w:type="dxa"/>
            <w:vAlign w:val="bottom"/>
          </w:tcPr>
          <w:p w14:paraId="0AB4E3BB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210.25</w:t>
            </w:r>
          </w:p>
        </w:tc>
        <w:tc>
          <w:tcPr>
            <w:tcW w:w="2254" w:type="dxa"/>
            <w:vAlign w:val="bottom"/>
          </w:tcPr>
          <w:p w14:paraId="58913D98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2254" w:type="dxa"/>
            <w:vAlign w:val="bottom"/>
          </w:tcPr>
          <w:p w14:paraId="56F4E70E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</w:tr>
      <w:tr w:rsidR="0091640C" w:rsidRPr="007C71F5" w14:paraId="0C107AF4" w14:textId="77777777" w:rsidTr="00D723C7">
        <w:tc>
          <w:tcPr>
            <w:tcW w:w="2254" w:type="dxa"/>
            <w:vAlign w:val="bottom"/>
          </w:tcPr>
          <w:p w14:paraId="15D75957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NNAL (quantitative)</w:t>
            </w:r>
          </w:p>
        </w:tc>
        <w:tc>
          <w:tcPr>
            <w:tcW w:w="2254" w:type="dxa"/>
            <w:vAlign w:val="bottom"/>
          </w:tcPr>
          <w:p w14:paraId="018B245E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210.25</w:t>
            </w:r>
          </w:p>
        </w:tc>
        <w:tc>
          <w:tcPr>
            <w:tcW w:w="2254" w:type="dxa"/>
            <w:vAlign w:val="bottom"/>
          </w:tcPr>
          <w:p w14:paraId="51FEE1BF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2254" w:type="dxa"/>
            <w:vAlign w:val="bottom"/>
          </w:tcPr>
          <w:p w14:paraId="3A272DB0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91640C" w:rsidRPr="007C71F5" w14:paraId="7E0228BF" w14:textId="77777777" w:rsidTr="00D723C7">
        <w:tc>
          <w:tcPr>
            <w:tcW w:w="2254" w:type="dxa"/>
            <w:vAlign w:val="bottom"/>
          </w:tcPr>
          <w:p w14:paraId="6F499716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NNAL-d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  <w:vertAlign w:val="subscript"/>
              </w:rPr>
              <w:t>3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 xml:space="preserve"> (quantitative)</w:t>
            </w:r>
          </w:p>
        </w:tc>
        <w:tc>
          <w:tcPr>
            <w:tcW w:w="2254" w:type="dxa"/>
            <w:vAlign w:val="bottom"/>
          </w:tcPr>
          <w:p w14:paraId="75362CE3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213.15</w:t>
            </w:r>
          </w:p>
        </w:tc>
        <w:tc>
          <w:tcPr>
            <w:tcW w:w="2254" w:type="dxa"/>
            <w:vAlign w:val="bottom"/>
          </w:tcPr>
          <w:p w14:paraId="3A64F115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2254" w:type="dxa"/>
            <w:vAlign w:val="bottom"/>
          </w:tcPr>
          <w:p w14:paraId="4D818CC4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</w:tr>
      <w:tr w:rsidR="0091640C" w:rsidRPr="007C71F5" w14:paraId="099290CA" w14:textId="77777777" w:rsidTr="00D723C7">
        <w:tc>
          <w:tcPr>
            <w:tcW w:w="2254" w:type="dxa"/>
            <w:vAlign w:val="bottom"/>
          </w:tcPr>
          <w:p w14:paraId="33E216A8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NNAL-d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2254" w:type="dxa"/>
            <w:vAlign w:val="bottom"/>
          </w:tcPr>
          <w:p w14:paraId="038BFAD5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213.15</w:t>
            </w:r>
          </w:p>
        </w:tc>
        <w:tc>
          <w:tcPr>
            <w:tcW w:w="2254" w:type="dxa"/>
            <w:vAlign w:val="bottom"/>
          </w:tcPr>
          <w:p w14:paraId="2C228204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2254" w:type="dxa"/>
            <w:vAlign w:val="bottom"/>
          </w:tcPr>
          <w:p w14:paraId="42E2959D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91640C" w:rsidRPr="007C71F5" w14:paraId="3F1CCAC4" w14:textId="77777777" w:rsidTr="00D723C7">
        <w:tc>
          <w:tcPr>
            <w:tcW w:w="2254" w:type="dxa"/>
            <w:vAlign w:val="bottom"/>
          </w:tcPr>
          <w:p w14:paraId="56C9464F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NNAL-d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  <w:vertAlign w:val="subscript"/>
              </w:rPr>
              <w:t>3</w:t>
            </w: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 xml:space="preserve"> (quantitative)</w:t>
            </w:r>
          </w:p>
        </w:tc>
        <w:tc>
          <w:tcPr>
            <w:tcW w:w="2254" w:type="dxa"/>
            <w:vAlign w:val="bottom"/>
          </w:tcPr>
          <w:p w14:paraId="029B35FF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213.15</w:t>
            </w:r>
          </w:p>
        </w:tc>
        <w:tc>
          <w:tcPr>
            <w:tcW w:w="2254" w:type="dxa"/>
            <w:vAlign w:val="bottom"/>
          </w:tcPr>
          <w:p w14:paraId="17731D54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2254" w:type="dxa"/>
            <w:vAlign w:val="bottom"/>
          </w:tcPr>
          <w:p w14:paraId="3638E102" w14:textId="77777777" w:rsidR="0091640C" w:rsidRPr="007C71F5" w:rsidRDefault="0091640C" w:rsidP="00A7448D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71F5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</w:tbl>
    <w:p w14:paraId="4E9B8E27" w14:textId="77777777" w:rsidR="00C46D09" w:rsidRDefault="00C46D09" w:rsidP="0059380B"/>
    <w:sectPr w:rsidR="00C46D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3A4D" w14:textId="77777777" w:rsidR="007F2B50" w:rsidRDefault="007F2B50" w:rsidP="00696865">
      <w:pPr>
        <w:spacing w:after="0" w:line="240" w:lineRule="auto"/>
      </w:pPr>
      <w:r>
        <w:separator/>
      </w:r>
    </w:p>
  </w:endnote>
  <w:endnote w:type="continuationSeparator" w:id="0">
    <w:p w14:paraId="13207604" w14:textId="77777777" w:rsidR="007F2B50" w:rsidRDefault="007F2B50" w:rsidP="0069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E83F" w14:textId="77777777" w:rsidR="007F2B50" w:rsidRDefault="007F2B50" w:rsidP="00696865">
      <w:pPr>
        <w:spacing w:after="0" w:line="240" w:lineRule="auto"/>
      </w:pPr>
      <w:r>
        <w:separator/>
      </w:r>
    </w:p>
  </w:footnote>
  <w:footnote w:type="continuationSeparator" w:id="0">
    <w:p w14:paraId="7E3E04CF" w14:textId="77777777" w:rsidR="007F2B50" w:rsidRDefault="007F2B50" w:rsidP="0069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871" w14:textId="0B289F0C" w:rsidR="00782974" w:rsidRDefault="00782974">
    <w:pPr>
      <w:pStyle w:val="a5"/>
      <w:jc w:val="right"/>
    </w:pPr>
  </w:p>
  <w:p w14:paraId="4FBA5F63" w14:textId="77777777" w:rsidR="00782974" w:rsidRDefault="007829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61"/>
    <w:multiLevelType w:val="hybridMultilevel"/>
    <w:tmpl w:val="B8A40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25B"/>
    <w:multiLevelType w:val="hybridMultilevel"/>
    <w:tmpl w:val="786C5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520A"/>
    <w:multiLevelType w:val="hybridMultilevel"/>
    <w:tmpl w:val="D14E1286"/>
    <w:lvl w:ilvl="0" w:tplc="08E0C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2FC"/>
    <w:multiLevelType w:val="hybridMultilevel"/>
    <w:tmpl w:val="ED7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44454">
    <w:abstractNumId w:val="0"/>
  </w:num>
  <w:num w:numId="2" w16cid:durableId="610631103">
    <w:abstractNumId w:val="1"/>
  </w:num>
  <w:num w:numId="3" w16cid:durableId="14969644">
    <w:abstractNumId w:val="3"/>
  </w:num>
  <w:num w:numId="4" w16cid:durableId="42927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76"/>
    <w:rsid w:val="00041959"/>
    <w:rsid w:val="00056B77"/>
    <w:rsid w:val="000A2457"/>
    <w:rsid w:val="001169A7"/>
    <w:rsid w:val="001445BF"/>
    <w:rsid w:val="00216FC8"/>
    <w:rsid w:val="002D1340"/>
    <w:rsid w:val="00307593"/>
    <w:rsid w:val="003106DE"/>
    <w:rsid w:val="0037435E"/>
    <w:rsid w:val="0038085B"/>
    <w:rsid w:val="00384DFD"/>
    <w:rsid w:val="003B0E68"/>
    <w:rsid w:val="0040306B"/>
    <w:rsid w:val="00431D64"/>
    <w:rsid w:val="0043250E"/>
    <w:rsid w:val="004954A4"/>
    <w:rsid w:val="004B11B4"/>
    <w:rsid w:val="004F2358"/>
    <w:rsid w:val="004F5BD6"/>
    <w:rsid w:val="005608F7"/>
    <w:rsid w:val="00563F31"/>
    <w:rsid w:val="0059380B"/>
    <w:rsid w:val="005977D3"/>
    <w:rsid w:val="005C233D"/>
    <w:rsid w:val="005D27B9"/>
    <w:rsid w:val="00620715"/>
    <w:rsid w:val="00662E82"/>
    <w:rsid w:val="00696865"/>
    <w:rsid w:val="0070396A"/>
    <w:rsid w:val="0077385B"/>
    <w:rsid w:val="00782974"/>
    <w:rsid w:val="007838B1"/>
    <w:rsid w:val="00796E61"/>
    <w:rsid w:val="007F2B50"/>
    <w:rsid w:val="008125E1"/>
    <w:rsid w:val="00827550"/>
    <w:rsid w:val="008556E2"/>
    <w:rsid w:val="008E2939"/>
    <w:rsid w:val="00904DCF"/>
    <w:rsid w:val="0091640C"/>
    <w:rsid w:val="00970376"/>
    <w:rsid w:val="00A07DBD"/>
    <w:rsid w:val="00A55740"/>
    <w:rsid w:val="00A7448D"/>
    <w:rsid w:val="00A857BC"/>
    <w:rsid w:val="00AE5E03"/>
    <w:rsid w:val="00C46D09"/>
    <w:rsid w:val="00C64DB8"/>
    <w:rsid w:val="00C71A8A"/>
    <w:rsid w:val="00C73D3D"/>
    <w:rsid w:val="00D723C7"/>
    <w:rsid w:val="00E156D4"/>
    <w:rsid w:val="00EF116F"/>
    <w:rsid w:val="00F0237F"/>
    <w:rsid w:val="00F5221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56C06"/>
  <w15:chartTrackingRefBased/>
  <w15:docId w15:val="{BE17C929-3C9B-4ACD-9BAF-264A1F6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76"/>
    <w:rPr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77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7385B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table" w:styleId="a3">
    <w:name w:val="Table Grid"/>
    <w:basedOn w:val="a1"/>
    <w:uiPriority w:val="39"/>
    <w:rsid w:val="0077385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77385B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" w:eastAsia="Times New Roman" w:hAnsi="Times" w:cs="Times New Roman"/>
      <w:i/>
      <w:iCs/>
      <w:color w:val="44546A" w:themeColor="text2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69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696865"/>
    <w:rPr>
      <w:szCs w:val="28"/>
      <w:lang w:bidi="th-TH"/>
    </w:rPr>
  </w:style>
  <w:style w:type="paragraph" w:styleId="a7">
    <w:name w:val="footer"/>
    <w:basedOn w:val="a"/>
    <w:link w:val="a8"/>
    <w:uiPriority w:val="99"/>
    <w:unhideWhenUsed/>
    <w:rsid w:val="0069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696865"/>
    <w:rPr>
      <w:szCs w:val="28"/>
      <w:lang w:bidi="th-TH"/>
    </w:rPr>
  </w:style>
  <w:style w:type="paragraph" w:styleId="a9">
    <w:name w:val="List Paragraph"/>
    <w:basedOn w:val="a"/>
    <w:uiPriority w:val="34"/>
    <w:qFormat/>
    <w:rsid w:val="0091640C"/>
    <w:pPr>
      <w:widowControl w:val="0"/>
      <w:spacing w:after="0" w:line="240" w:lineRule="auto"/>
    </w:pPr>
    <w:rPr>
      <w:szCs w:val="22"/>
      <w:lang w:bidi="ar-SA"/>
    </w:rPr>
  </w:style>
  <w:style w:type="table" w:customStyle="1" w:styleId="1">
    <w:name w:val="เส้นตาราง1"/>
    <w:basedOn w:val="a1"/>
    <w:next w:val="a3"/>
    <w:uiPriority w:val="39"/>
    <w:rsid w:val="0091640C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ตารางที่มีเส้น 5 แบบเข้ม - เน้น 11"/>
    <w:basedOn w:val="a1"/>
    <w:next w:val="5-1"/>
    <w:uiPriority w:val="50"/>
    <w:rsid w:val="0091640C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1">
    <w:name w:val="Grid Table 5 Dark Accent 1"/>
    <w:basedOn w:val="a1"/>
    <w:uiPriority w:val="50"/>
    <w:rsid w:val="009164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a">
    <w:name w:val="No Spacing"/>
    <w:uiPriority w:val="1"/>
    <w:qFormat/>
    <w:rsid w:val="0091640C"/>
    <w:pPr>
      <w:spacing w:after="0" w:line="240" w:lineRule="auto"/>
    </w:pPr>
    <w:rPr>
      <w:szCs w:val="28"/>
      <w:lang w:bidi="th-TH"/>
    </w:rPr>
  </w:style>
  <w:style w:type="paragraph" w:styleId="ab">
    <w:name w:val="Body Text"/>
    <w:basedOn w:val="a"/>
    <w:link w:val="ac"/>
    <w:uiPriority w:val="1"/>
    <w:qFormat/>
    <w:rsid w:val="004F2358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c">
    <w:name w:val="正文文本 字符"/>
    <w:basedOn w:val="a0"/>
    <w:link w:val="ab"/>
    <w:uiPriority w:val="1"/>
    <w:rsid w:val="004F2358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04D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4218/CSP.2022.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500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</cp:lastModifiedBy>
  <cp:revision>4</cp:revision>
  <dcterms:created xsi:type="dcterms:W3CDTF">2022-12-23T07:13:00Z</dcterms:created>
  <dcterms:modified xsi:type="dcterms:W3CDTF">2022-12-23T07:15:00Z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32e315f770ba0a5c2567c1d40fe301e2534806dcc658f9672359505aa098f3d0</vt:lpwstr>
  </property>
</Properties>
</file>