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D3C5" w14:textId="56B71732" w:rsidR="002429B9" w:rsidRPr="002429B9" w:rsidRDefault="00E5234C" w:rsidP="005165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7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Supplementary</w:t>
      </w:r>
      <w:r w:rsidR="002429B9" w:rsidRPr="002429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="005014A9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="002429B9" w:rsidRPr="002429B9">
        <w:rPr>
          <w:rFonts w:ascii="Times New Roman" w:hAnsi="Times New Roman" w:cs="Times New Roman" w:hint="eastAsia"/>
          <w:b/>
          <w:bCs/>
          <w:sz w:val="24"/>
          <w:szCs w:val="24"/>
        </w:rPr>
        <w:t>able</w:t>
      </w:r>
      <w:r w:rsidR="002429B9" w:rsidRPr="002429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="0048547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 w:rsidR="00EF2D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 w:rsidR="002429B9" w:rsidRPr="002429B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="002429B9" w:rsidRPr="002429B9">
        <w:rPr>
          <w:rFonts w:ascii="Times New Roman" w:hAnsi="Times New Roman" w:cs="Times New Roman" w:hint="eastAsia"/>
          <w:b/>
          <w:bCs/>
          <w:sz w:val="24"/>
          <w:szCs w:val="24"/>
        </w:rPr>
        <w:t>Random forest analysis of contributors for global PAH ASIR (204 countries/territories, 2021)</w:t>
      </w:r>
    </w:p>
    <w:tbl>
      <w:tblPr>
        <w:tblStyle w:val="ae"/>
        <w:tblW w:w="1004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476"/>
        <w:gridCol w:w="1810"/>
        <w:gridCol w:w="1736"/>
        <w:gridCol w:w="2223"/>
      </w:tblGrid>
      <w:tr w:rsidR="002429B9" w:rsidRPr="002429B9" w14:paraId="27C4DEBD" w14:textId="77777777" w:rsidTr="002429B9">
        <w:trPr>
          <w:trHeight w:val="408"/>
        </w:trPr>
        <w:tc>
          <w:tcPr>
            <w:tcW w:w="2802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235D9F1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6F6D708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%IncMSE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6A417A4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%IncMSE.pval</w:t>
            </w:r>
          </w:p>
        </w:tc>
        <w:tc>
          <w:tcPr>
            <w:tcW w:w="1736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02B97DD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IncNodePurity</w:t>
            </w:r>
          </w:p>
        </w:tc>
        <w:tc>
          <w:tcPr>
            <w:tcW w:w="2223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36DD65A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IncNodePurity.pval</w:t>
            </w:r>
          </w:p>
        </w:tc>
      </w:tr>
      <w:tr w:rsidR="002429B9" w:rsidRPr="002429B9" w14:paraId="51BB6AB9" w14:textId="77777777" w:rsidTr="002429B9">
        <w:trPr>
          <w:trHeight w:val="408"/>
        </w:trPr>
        <w:tc>
          <w:tcPr>
            <w:tcW w:w="2802" w:type="dxa"/>
            <w:tcBorders>
              <w:top w:val="single" w:sz="8" w:space="0" w:color="auto"/>
            </w:tcBorders>
            <w:noWrap/>
            <w:hideMark/>
          </w:tcPr>
          <w:p w14:paraId="46A1BA4C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G6PD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trait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ASPR</w:t>
            </w:r>
          </w:p>
        </w:tc>
        <w:tc>
          <w:tcPr>
            <w:tcW w:w="1476" w:type="dxa"/>
            <w:tcBorders>
              <w:top w:val="single" w:sz="8" w:space="0" w:color="auto"/>
            </w:tcBorders>
            <w:noWrap/>
            <w:hideMark/>
          </w:tcPr>
          <w:p w14:paraId="4574D3F2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18.43269906</w:t>
            </w:r>
          </w:p>
        </w:tc>
        <w:tc>
          <w:tcPr>
            <w:tcW w:w="1810" w:type="dxa"/>
            <w:tcBorders>
              <w:top w:val="single" w:sz="8" w:space="0" w:color="auto"/>
            </w:tcBorders>
            <w:noWrap/>
            <w:hideMark/>
          </w:tcPr>
          <w:p w14:paraId="2DF3B8B1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0.00990099</w:t>
            </w:r>
          </w:p>
        </w:tc>
        <w:tc>
          <w:tcPr>
            <w:tcW w:w="1736" w:type="dxa"/>
            <w:tcBorders>
              <w:top w:val="single" w:sz="8" w:space="0" w:color="auto"/>
            </w:tcBorders>
            <w:noWrap/>
            <w:hideMark/>
          </w:tcPr>
          <w:p w14:paraId="7A01269A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0.701142</w:t>
            </w:r>
          </w:p>
        </w:tc>
        <w:tc>
          <w:tcPr>
            <w:tcW w:w="2223" w:type="dxa"/>
            <w:tcBorders>
              <w:top w:val="single" w:sz="8" w:space="0" w:color="auto"/>
            </w:tcBorders>
            <w:noWrap/>
            <w:hideMark/>
          </w:tcPr>
          <w:p w14:paraId="1932ED04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0.009901</w:t>
            </w:r>
          </w:p>
        </w:tc>
      </w:tr>
      <w:tr w:rsidR="002429B9" w:rsidRPr="002429B9" w14:paraId="4BC76686" w14:textId="77777777" w:rsidTr="002429B9">
        <w:trPr>
          <w:trHeight w:val="408"/>
        </w:trPr>
        <w:tc>
          <w:tcPr>
            <w:tcW w:w="2802" w:type="dxa"/>
            <w:noWrap/>
            <w:hideMark/>
          </w:tcPr>
          <w:p w14:paraId="1DFA24DC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429B9">
              <w:rPr>
                <w:rFonts w:ascii="Times New Roman" w:hAnsi="Times New Roman" w:cs="Times New Roman" w:hint="eastAsia"/>
                <w:sz w:val="24"/>
                <w:szCs w:val="24"/>
              </w:rPr>
              <w:t>ther hemoglobinopathies and hemolytic anemias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 xml:space="preserve"> ASPR</w:t>
            </w:r>
          </w:p>
        </w:tc>
        <w:tc>
          <w:tcPr>
            <w:tcW w:w="1476" w:type="dxa"/>
            <w:noWrap/>
            <w:hideMark/>
          </w:tcPr>
          <w:p w14:paraId="2064C3BF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18.38250173</w:t>
            </w:r>
          </w:p>
        </w:tc>
        <w:tc>
          <w:tcPr>
            <w:tcW w:w="1810" w:type="dxa"/>
            <w:noWrap/>
            <w:hideMark/>
          </w:tcPr>
          <w:p w14:paraId="54B6363A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0.00990099</w:t>
            </w:r>
          </w:p>
        </w:tc>
        <w:tc>
          <w:tcPr>
            <w:tcW w:w="1736" w:type="dxa"/>
            <w:noWrap/>
            <w:hideMark/>
          </w:tcPr>
          <w:p w14:paraId="6D4B1F9E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0.623931</w:t>
            </w:r>
          </w:p>
        </w:tc>
        <w:tc>
          <w:tcPr>
            <w:tcW w:w="2223" w:type="dxa"/>
            <w:noWrap/>
            <w:hideMark/>
          </w:tcPr>
          <w:p w14:paraId="7608D45A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0.089109</w:t>
            </w:r>
          </w:p>
        </w:tc>
      </w:tr>
      <w:tr w:rsidR="002429B9" w:rsidRPr="002429B9" w14:paraId="76658B3E" w14:textId="77777777" w:rsidTr="002429B9">
        <w:trPr>
          <w:trHeight w:val="408"/>
        </w:trPr>
        <w:tc>
          <w:tcPr>
            <w:tcW w:w="2802" w:type="dxa"/>
            <w:noWrap/>
            <w:hideMark/>
          </w:tcPr>
          <w:p w14:paraId="3BB4F6D3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Vitamin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deficiency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ASPR</w:t>
            </w:r>
          </w:p>
        </w:tc>
        <w:tc>
          <w:tcPr>
            <w:tcW w:w="1476" w:type="dxa"/>
            <w:noWrap/>
            <w:hideMark/>
          </w:tcPr>
          <w:p w14:paraId="286DD5D2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17.26523704</w:t>
            </w:r>
          </w:p>
        </w:tc>
        <w:tc>
          <w:tcPr>
            <w:tcW w:w="1810" w:type="dxa"/>
            <w:noWrap/>
            <w:hideMark/>
          </w:tcPr>
          <w:p w14:paraId="18B0929D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0.00990099</w:t>
            </w:r>
          </w:p>
        </w:tc>
        <w:tc>
          <w:tcPr>
            <w:tcW w:w="1736" w:type="dxa"/>
            <w:noWrap/>
            <w:hideMark/>
          </w:tcPr>
          <w:p w14:paraId="48F542CA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0.746011</w:t>
            </w:r>
          </w:p>
        </w:tc>
        <w:tc>
          <w:tcPr>
            <w:tcW w:w="2223" w:type="dxa"/>
            <w:noWrap/>
            <w:hideMark/>
          </w:tcPr>
          <w:p w14:paraId="04100A3D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0.009901</w:t>
            </w:r>
          </w:p>
        </w:tc>
      </w:tr>
      <w:tr w:rsidR="002429B9" w:rsidRPr="002429B9" w14:paraId="46EC94FB" w14:textId="77777777" w:rsidTr="002429B9">
        <w:trPr>
          <w:trHeight w:val="408"/>
        </w:trPr>
        <w:tc>
          <w:tcPr>
            <w:tcW w:w="2802" w:type="dxa"/>
            <w:noWrap/>
            <w:hideMark/>
          </w:tcPr>
          <w:p w14:paraId="309BB57F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AIDS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ASPR</w:t>
            </w:r>
          </w:p>
        </w:tc>
        <w:tc>
          <w:tcPr>
            <w:tcW w:w="1476" w:type="dxa"/>
            <w:noWrap/>
            <w:hideMark/>
          </w:tcPr>
          <w:p w14:paraId="608E993C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14.45551482</w:t>
            </w:r>
          </w:p>
        </w:tc>
        <w:tc>
          <w:tcPr>
            <w:tcW w:w="1810" w:type="dxa"/>
            <w:noWrap/>
            <w:hideMark/>
          </w:tcPr>
          <w:p w14:paraId="5999734E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0.00990099</w:t>
            </w:r>
          </w:p>
        </w:tc>
        <w:tc>
          <w:tcPr>
            <w:tcW w:w="1736" w:type="dxa"/>
            <w:noWrap/>
            <w:hideMark/>
          </w:tcPr>
          <w:p w14:paraId="6EE94F60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0.693917</w:t>
            </w:r>
          </w:p>
        </w:tc>
        <w:tc>
          <w:tcPr>
            <w:tcW w:w="2223" w:type="dxa"/>
            <w:noWrap/>
            <w:hideMark/>
          </w:tcPr>
          <w:p w14:paraId="07970021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0.009901</w:t>
            </w:r>
          </w:p>
        </w:tc>
      </w:tr>
      <w:tr w:rsidR="002429B9" w:rsidRPr="002429B9" w14:paraId="67AA0F16" w14:textId="77777777" w:rsidTr="002429B9">
        <w:trPr>
          <w:trHeight w:val="408"/>
        </w:trPr>
        <w:tc>
          <w:tcPr>
            <w:tcW w:w="2802" w:type="dxa"/>
            <w:noWrap/>
            <w:hideMark/>
          </w:tcPr>
          <w:p w14:paraId="7D1C345A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SDI</w:t>
            </w:r>
          </w:p>
        </w:tc>
        <w:tc>
          <w:tcPr>
            <w:tcW w:w="1476" w:type="dxa"/>
            <w:noWrap/>
            <w:hideMark/>
          </w:tcPr>
          <w:p w14:paraId="3E11525D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13.25175022</w:t>
            </w:r>
          </w:p>
        </w:tc>
        <w:tc>
          <w:tcPr>
            <w:tcW w:w="1810" w:type="dxa"/>
            <w:noWrap/>
            <w:hideMark/>
          </w:tcPr>
          <w:p w14:paraId="39918264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0.00990099</w:t>
            </w:r>
          </w:p>
        </w:tc>
        <w:tc>
          <w:tcPr>
            <w:tcW w:w="1736" w:type="dxa"/>
            <w:noWrap/>
            <w:hideMark/>
          </w:tcPr>
          <w:p w14:paraId="1E44108B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0.687011</w:t>
            </w:r>
          </w:p>
        </w:tc>
        <w:tc>
          <w:tcPr>
            <w:tcW w:w="2223" w:type="dxa"/>
            <w:noWrap/>
            <w:hideMark/>
          </w:tcPr>
          <w:p w14:paraId="343B72A6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0.009901</w:t>
            </w:r>
          </w:p>
        </w:tc>
      </w:tr>
      <w:tr w:rsidR="002429B9" w:rsidRPr="002429B9" w14:paraId="70B1B0E3" w14:textId="77777777" w:rsidTr="002429B9">
        <w:trPr>
          <w:trHeight w:val="408"/>
        </w:trPr>
        <w:tc>
          <w:tcPr>
            <w:tcW w:w="2802" w:type="dxa"/>
            <w:noWrap/>
            <w:hideMark/>
          </w:tcPr>
          <w:p w14:paraId="0211B575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Schistosomiasis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ASPR</w:t>
            </w:r>
          </w:p>
        </w:tc>
        <w:tc>
          <w:tcPr>
            <w:tcW w:w="1476" w:type="dxa"/>
            <w:noWrap/>
            <w:hideMark/>
          </w:tcPr>
          <w:p w14:paraId="7C6B03A5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12.76095367</w:t>
            </w:r>
          </w:p>
        </w:tc>
        <w:tc>
          <w:tcPr>
            <w:tcW w:w="1810" w:type="dxa"/>
            <w:noWrap/>
            <w:hideMark/>
          </w:tcPr>
          <w:p w14:paraId="3077CF59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0.00990099</w:t>
            </w:r>
          </w:p>
        </w:tc>
        <w:tc>
          <w:tcPr>
            <w:tcW w:w="1736" w:type="dxa"/>
            <w:noWrap/>
            <w:hideMark/>
          </w:tcPr>
          <w:p w14:paraId="7F5A6437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0.743601</w:t>
            </w:r>
          </w:p>
        </w:tc>
        <w:tc>
          <w:tcPr>
            <w:tcW w:w="2223" w:type="dxa"/>
            <w:noWrap/>
            <w:hideMark/>
          </w:tcPr>
          <w:p w14:paraId="49C39ED8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0.009901</w:t>
            </w:r>
          </w:p>
        </w:tc>
      </w:tr>
      <w:tr w:rsidR="002429B9" w:rsidRPr="002429B9" w14:paraId="6BC53D18" w14:textId="77777777" w:rsidTr="002429B9">
        <w:trPr>
          <w:trHeight w:val="408"/>
        </w:trPr>
        <w:tc>
          <w:tcPr>
            <w:tcW w:w="2802" w:type="dxa"/>
            <w:noWrap/>
            <w:hideMark/>
          </w:tcPr>
          <w:p w14:paraId="6BDBEE4C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G6PD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deficiency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ASPR</w:t>
            </w:r>
          </w:p>
        </w:tc>
        <w:tc>
          <w:tcPr>
            <w:tcW w:w="1476" w:type="dxa"/>
            <w:noWrap/>
            <w:hideMark/>
          </w:tcPr>
          <w:p w14:paraId="6F51C0EF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12.70733945</w:t>
            </w:r>
          </w:p>
        </w:tc>
        <w:tc>
          <w:tcPr>
            <w:tcW w:w="1810" w:type="dxa"/>
            <w:noWrap/>
            <w:hideMark/>
          </w:tcPr>
          <w:p w14:paraId="2E637D3F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0.00990099</w:t>
            </w:r>
          </w:p>
        </w:tc>
        <w:tc>
          <w:tcPr>
            <w:tcW w:w="1736" w:type="dxa"/>
            <w:noWrap/>
            <w:hideMark/>
          </w:tcPr>
          <w:p w14:paraId="39C8AD6F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0.368229</w:t>
            </w:r>
          </w:p>
        </w:tc>
        <w:tc>
          <w:tcPr>
            <w:tcW w:w="2223" w:type="dxa"/>
            <w:noWrap/>
            <w:hideMark/>
          </w:tcPr>
          <w:p w14:paraId="62B2431B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0.990099</w:t>
            </w:r>
          </w:p>
        </w:tc>
      </w:tr>
      <w:tr w:rsidR="002429B9" w:rsidRPr="002429B9" w14:paraId="20175563" w14:textId="77777777" w:rsidTr="002429B9">
        <w:trPr>
          <w:trHeight w:val="408"/>
        </w:trPr>
        <w:tc>
          <w:tcPr>
            <w:tcW w:w="2802" w:type="dxa"/>
            <w:noWrap/>
            <w:hideMark/>
          </w:tcPr>
          <w:p w14:paraId="08C5BD34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Sickle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trait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ASPR</w:t>
            </w:r>
          </w:p>
        </w:tc>
        <w:tc>
          <w:tcPr>
            <w:tcW w:w="1476" w:type="dxa"/>
            <w:noWrap/>
            <w:hideMark/>
          </w:tcPr>
          <w:p w14:paraId="24F8348E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10.72636605</w:t>
            </w:r>
          </w:p>
        </w:tc>
        <w:tc>
          <w:tcPr>
            <w:tcW w:w="1810" w:type="dxa"/>
            <w:noWrap/>
            <w:hideMark/>
          </w:tcPr>
          <w:p w14:paraId="6104FC0F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0.04950495</w:t>
            </w:r>
          </w:p>
        </w:tc>
        <w:tc>
          <w:tcPr>
            <w:tcW w:w="1736" w:type="dxa"/>
            <w:noWrap/>
            <w:hideMark/>
          </w:tcPr>
          <w:p w14:paraId="1746A870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0.131841</w:t>
            </w:r>
          </w:p>
        </w:tc>
        <w:tc>
          <w:tcPr>
            <w:tcW w:w="2223" w:type="dxa"/>
            <w:noWrap/>
            <w:hideMark/>
          </w:tcPr>
          <w:p w14:paraId="0CB89420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9B9" w:rsidRPr="002429B9" w14:paraId="18E6DB7A" w14:textId="77777777" w:rsidTr="002429B9">
        <w:trPr>
          <w:trHeight w:val="408"/>
        </w:trPr>
        <w:tc>
          <w:tcPr>
            <w:tcW w:w="2802" w:type="dxa"/>
            <w:noWrap/>
            <w:hideMark/>
          </w:tcPr>
          <w:p w14:paraId="3A336E90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Sickle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disorders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ASPR</w:t>
            </w:r>
          </w:p>
        </w:tc>
        <w:tc>
          <w:tcPr>
            <w:tcW w:w="1476" w:type="dxa"/>
            <w:noWrap/>
            <w:hideMark/>
          </w:tcPr>
          <w:p w14:paraId="62255B9C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9.612704615</w:t>
            </w:r>
          </w:p>
        </w:tc>
        <w:tc>
          <w:tcPr>
            <w:tcW w:w="1810" w:type="dxa"/>
            <w:noWrap/>
            <w:hideMark/>
          </w:tcPr>
          <w:p w14:paraId="4E384C95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0.099009901</w:t>
            </w:r>
          </w:p>
        </w:tc>
        <w:tc>
          <w:tcPr>
            <w:tcW w:w="1736" w:type="dxa"/>
            <w:noWrap/>
            <w:hideMark/>
          </w:tcPr>
          <w:p w14:paraId="60DED2F5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0.151628</w:t>
            </w:r>
          </w:p>
        </w:tc>
        <w:tc>
          <w:tcPr>
            <w:tcW w:w="2223" w:type="dxa"/>
            <w:noWrap/>
            <w:hideMark/>
          </w:tcPr>
          <w:p w14:paraId="5F4FF13F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9B9" w:rsidRPr="002429B9" w14:paraId="70E77B39" w14:textId="77777777" w:rsidTr="002429B9">
        <w:trPr>
          <w:trHeight w:val="408"/>
        </w:trPr>
        <w:tc>
          <w:tcPr>
            <w:tcW w:w="2802" w:type="dxa"/>
            <w:noWrap/>
            <w:hideMark/>
          </w:tcPr>
          <w:p w14:paraId="6B7E85C6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ratio</w:t>
            </w:r>
          </w:p>
        </w:tc>
        <w:tc>
          <w:tcPr>
            <w:tcW w:w="1476" w:type="dxa"/>
            <w:noWrap/>
            <w:hideMark/>
          </w:tcPr>
          <w:p w14:paraId="6FDEEE72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1.252235072</w:t>
            </w:r>
          </w:p>
        </w:tc>
        <w:tc>
          <w:tcPr>
            <w:tcW w:w="1810" w:type="dxa"/>
            <w:noWrap/>
            <w:hideMark/>
          </w:tcPr>
          <w:p w14:paraId="566E6C72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0.544554455</w:t>
            </w:r>
          </w:p>
        </w:tc>
        <w:tc>
          <w:tcPr>
            <w:tcW w:w="1736" w:type="dxa"/>
            <w:noWrap/>
            <w:hideMark/>
          </w:tcPr>
          <w:p w14:paraId="654333F1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0.112996</w:t>
            </w:r>
          </w:p>
        </w:tc>
        <w:tc>
          <w:tcPr>
            <w:tcW w:w="2223" w:type="dxa"/>
            <w:noWrap/>
            <w:hideMark/>
          </w:tcPr>
          <w:p w14:paraId="5E2C9F48" w14:textId="77777777" w:rsidR="002429B9" w:rsidRPr="002429B9" w:rsidRDefault="002429B9" w:rsidP="005165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317842B" w14:textId="0BF17D38" w:rsidR="002429B9" w:rsidRPr="002429B9" w:rsidRDefault="002B280F" w:rsidP="005165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80F">
        <w:rPr>
          <w:rFonts w:ascii="Times New Roman" w:hAnsi="Times New Roman" w:cs="Times New Roman"/>
          <w:sz w:val="24"/>
          <w:szCs w:val="24"/>
        </w:rPr>
        <w:t xml:space="preserve">AIDS, acquired immunodeficiency syndrome; ASIR, age-standardized incidence rate; ASPR, age-standardized prevalence rate; G6PD, glucose-6-phosphate dehydrogenase; IncNodePurity, </w:t>
      </w:r>
      <w:r w:rsidRPr="0051651C">
        <w:rPr>
          <w:rFonts w:ascii="Times New Roman" w:hAnsi="Times New Roman" w:cs="Times New Roman"/>
          <w:sz w:val="24"/>
          <w:szCs w:val="24"/>
        </w:rPr>
        <w:t>percentage</w:t>
      </w:r>
      <w:r w:rsidRPr="0051651C">
        <w:rPr>
          <w:rFonts w:hint="eastAsia"/>
        </w:rPr>
        <w:t xml:space="preserve"> </w:t>
      </w:r>
      <w:r w:rsidRPr="0051651C">
        <w:rPr>
          <w:rFonts w:ascii="Times New Roman" w:hAnsi="Times New Roman" w:cs="Times New Roman" w:hint="eastAsia"/>
          <w:sz w:val="24"/>
          <w:szCs w:val="24"/>
        </w:rPr>
        <w:t>increase in node purity</w:t>
      </w:r>
      <w:r w:rsidRPr="002B280F">
        <w:rPr>
          <w:rFonts w:ascii="Times New Roman" w:hAnsi="Times New Roman" w:cs="Times New Roman"/>
          <w:sz w:val="24"/>
          <w:szCs w:val="24"/>
        </w:rPr>
        <w:t>; PAH, pulmonary arterial hypertension; SDI, sociodemographic index; %IncMSE, percentage increase in mean squared error.</w:t>
      </w:r>
    </w:p>
    <w:bookmarkEnd w:id="0"/>
    <w:p w14:paraId="5172E2F7" w14:textId="77777777" w:rsidR="002429B9" w:rsidRPr="002429B9" w:rsidRDefault="002429B9" w:rsidP="005165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A56781" w14:textId="77777777" w:rsidR="002429B9" w:rsidRPr="002429B9" w:rsidRDefault="002429B9" w:rsidP="005165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9E2B2F" w14:textId="77777777" w:rsidR="002429B9" w:rsidRPr="002429B9" w:rsidRDefault="002429B9" w:rsidP="005165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429B9" w:rsidRPr="002429B9" w:rsidSect="00242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95E3" w14:textId="77777777" w:rsidR="00501FD0" w:rsidRDefault="00501FD0" w:rsidP="00837E9F">
      <w:pPr>
        <w:rPr>
          <w:rFonts w:hint="eastAsia"/>
        </w:rPr>
      </w:pPr>
      <w:r>
        <w:separator/>
      </w:r>
    </w:p>
  </w:endnote>
  <w:endnote w:type="continuationSeparator" w:id="0">
    <w:p w14:paraId="07029002" w14:textId="77777777" w:rsidR="00501FD0" w:rsidRDefault="00501FD0" w:rsidP="00837E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F552936-CD0A-4F08-9C2A-234C75A80DA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ACB3" w14:textId="77777777" w:rsidR="00501FD0" w:rsidRDefault="00501FD0" w:rsidP="00837E9F">
      <w:pPr>
        <w:rPr>
          <w:rFonts w:hint="eastAsia"/>
        </w:rPr>
      </w:pPr>
      <w:r>
        <w:separator/>
      </w:r>
    </w:p>
  </w:footnote>
  <w:footnote w:type="continuationSeparator" w:id="0">
    <w:p w14:paraId="70A3C9D4" w14:textId="77777777" w:rsidR="00501FD0" w:rsidRDefault="00501FD0" w:rsidP="00837E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embedTrueType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9B9"/>
    <w:rsid w:val="00024C7D"/>
    <w:rsid w:val="00073933"/>
    <w:rsid w:val="002429B9"/>
    <w:rsid w:val="002B280F"/>
    <w:rsid w:val="00401E2F"/>
    <w:rsid w:val="0048547E"/>
    <w:rsid w:val="004F65BF"/>
    <w:rsid w:val="005014A9"/>
    <w:rsid w:val="00501FD0"/>
    <w:rsid w:val="00503933"/>
    <w:rsid w:val="0051651C"/>
    <w:rsid w:val="005A4FD1"/>
    <w:rsid w:val="005B260D"/>
    <w:rsid w:val="00686DE9"/>
    <w:rsid w:val="006D6278"/>
    <w:rsid w:val="00786E0F"/>
    <w:rsid w:val="00837E9F"/>
    <w:rsid w:val="00877F88"/>
    <w:rsid w:val="00B41038"/>
    <w:rsid w:val="00B53233"/>
    <w:rsid w:val="00B65C68"/>
    <w:rsid w:val="00BC3A65"/>
    <w:rsid w:val="00C15E54"/>
    <w:rsid w:val="00C9381C"/>
    <w:rsid w:val="00D12F7B"/>
    <w:rsid w:val="00D159AD"/>
    <w:rsid w:val="00DD56BD"/>
    <w:rsid w:val="00E45E13"/>
    <w:rsid w:val="00E5234C"/>
    <w:rsid w:val="00EF2D18"/>
    <w:rsid w:val="00F3486E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347423"/>
  <w14:defaultImageDpi w14:val="32767"/>
  <w15:chartTrackingRefBased/>
  <w15:docId w15:val="{0D4A9A4D-DC3D-41FB-8A88-4F9842BA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9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9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9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9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9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9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9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9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9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429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9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9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9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9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9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29B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4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37E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37E9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37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37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张财斌</dc:creator>
  <cp:keywords/>
  <dc:description/>
  <cp:lastModifiedBy>Editor</cp:lastModifiedBy>
  <cp:revision>8</cp:revision>
  <dcterms:created xsi:type="dcterms:W3CDTF">2025-07-03T03:54:00Z</dcterms:created>
  <dcterms:modified xsi:type="dcterms:W3CDTF">2026-06-05T04:29:00Z</dcterms:modified>
</cp:coreProperties>
</file>