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9" w:type="dxa"/>
        <w:tblBorders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884"/>
        <w:gridCol w:w="828"/>
        <w:gridCol w:w="1344"/>
        <w:gridCol w:w="839"/>
        <w:gridCol w:w="1344"/>
        <w:gridCol w:w="1152"/>
      </w:tblGrid>
      <w:tr w:rsidR="00193EBD">
        <w:tc>
          <w:tcPr>
            <w:tcW w:w="0" w:type="auto"/>
            <w:gridSpan w:val="6"/>
            <w:tcBorders>
              <w:bottom w:val="single" w:sz="18" w:space="0" w:color="auto"/>
            </w:tcBorders>
          </w:tcPr>
          <w:p w:rsidR="00193EBD" w:rsidRDefault="00F11CA2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2"/>
              </w:rPr>
              <w:t>Table S</w:t>
            </w:r>
            <w:r>
              <w:rPr>
                <w:rFonts w:ascii="Times New Roman" w:eastAsia="宋体" w:hAnsi="Times New Roman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/>
                <w:bCs/>
                <w:kern w:val="0"/>
                <w:sz w:val="22"/>
              </w:rPr>
              <w:t>.</w:t>
            </w:r>
            <w:r>
              <w:rPr>
                <w:rFonts w:ascii="Times New Roman" w:eastAsia="宋体" w:hAnsi="Times New Roman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/>
                <w:b/>
                <w:kern w:val="0"/>
                <w:sz w:val="22"/>
              </w:rPr>
              <w:t>Frequency distribution of selected variables for Wilms tumor cases and cancer-free controls</w:t>
            </w:r>
            <w:bookmarkStart w:id="0" w:name="_GoBack"/>
            <w:bookmarkEnd w:id="0"/>
          </w:p>
        </w:tc>
      </w:tr>
      <w:tr w:rsidR="00193EBD">
        <w:tblPrEx>
          <w:tblBorders>
            <w:top w:val="single" w:sz="12" w:space="0" w:color="auto"/>
            <w:bottom w:val="single" w:sz="12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single" w:sz="1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Variables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Cases (n</w:t>
            </w:r>
            <w:r>
              <w:rPr>
                <w:rFonts w:ascii="Times New Roman" w:eastAsia="宋体" w:hAnsi="Times New Roman" w:hint="eastAsia"/>
                <w:bCs/>
                <w:sz w:val="22"/>
              </w:rPr>
              <w:t xml:space="preserve"> </w:t>
            </w:r>
            <w:r>
              <w:rPr>
                <w:rFonts w:ascii="Times New Roman" w:eastAsia="宋体" w:hAnsi="Times New Roman"/>
                <w:bCs/>
                <w:sz w:val="22"/>
              </w:rPr>
              <w:t>=</w:t>
            </w:r>
            <w:r>
              <w:rPr>
                <w:rFonts w:ascii="Times New Roman" w:eastAsia="宋体" w:hAnsi="Times New Roman" w:hint="eastAsia"/>
                <w:bCs/>
                <w:sz w:val="22"/>
              </w:rPr>
              <w:t xml:space="preserve"> </w:t>
            </w:r>
            <w:r>
              <w:rPr>
                <w:rFonts w:ascii="Times New Roman" w:eastAsia="宋体" w:hAnsi="Times New Roman"/>
                <w:bCs/>
                <w:sz w:val="22"/>
              </w:rPr>
              <w:t>145)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Controls (n</w:t>
            </w:r>
            <w:r>
              <w:rPr>
                <w:rFonts w:ascii="Times New Roman" w:eastAsia="宋体" w:hAnsi="Times New Roman" w:hint="eastAsia"/>
                <w:bCs/>
                <w:sz w:val="22"/>
              </w:rPr>
              <w:t xml:space="preserve"> </w:t>
            </w:r>
            <w:r>
              <w:rPr>
                <w:rFonts w:ascii="Times New Roman" w:eastAsia="宋体" w:hAnsi="Times New Roman"/>
                <w:bCs/>
                <w:sz w:val="22"/>
              </w:rPr>
              <w:t>=</w:t>
            </w:r>
            <w:r>
              <w:rPr>
                <w:rFonts w:ascii="Times New Roman" w:eastAsia="宋体" w:hAnsi="Times New Roman" w:hint="eastAsia"/>
                <w:bCs/>
                <w:sz w:val="22"/>
              </w:rPr>
              <w:t xml:space="preserve"> </w:t>
            </w:r>
            <w:r>
              <w:rPr>
                <w:rFonts w:ascii="Times New Roman" w:eastAsia="宋体" w:hAnsi="Times New Roman"/>
                <w:bCs/>
                <w:sz w:val="22"/>
              </w:rPr>
              <w:t>531)</w:t>
            </w:r>
          </w:p>
        </w:tc>
        <w:tc>
          <w:tcPr>
            <w:tcW w:w="0" w:type="auto"/>
            <w:tcBorders>
              <w:top w:val="single" w:sz="1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i/>
                <w:sz w:val="22"/>
              </w:rPr>
            </w:pPr>
            <w:r>
              <w:rPr>
                <w:rFonts w:ascii="Times New Roman" w:eastAsia="宋体" w:hAnsi="Times New Roman"/>
                <w:i/>
                <w:sz w:val="22"/>
              </w:rPr>
              <w:t xml:space="preserve">P </w:t>
            </w:r>
            <w:r>
              <w:rPr>
                <w:rFonts w:ascii="Times New Roman" w:eastAsia="宋体" w:hAnsi="Times New Roman"/>
                <w:sz w:val="22"/>
                <w:vertAlign w:val="superscript"/>
              </w:rPr>
              <w:t>a</w:t>
            </w:r>
          </w:p>
        </w:tc>
      </w:tr>
      <w:tr w:rsidR="00193EBD">
        <w:tblPrEx>
          <w:tblBorders>
            <w:top w:val="single" w:sz="12" w:space="0" w:color="auto"/>
            <w:bottom w:val="single" w:sz="12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3EBD" w:rsidRDefault="00193EBD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No.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%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No.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3EBD" w:rsidRDefault="00193EBD">
            <w:pPr>
              <w:jc w:val="left"/>
              <w:rPr>
                <w:rFonts w:ascii="Times New Roman" w:eastAsia="宋体" w:hAnsi="Times New Roman"/>
                <w:i/>
                <w:sz w:val="22"/>
              </w:rPr>
            </w:pPr>
          </w:p>
        </w:tc>
      </w:tr>
      <w:tr w:rsidR="00193EBD">
        <w:tblPrEx>
          <w:tblBorders>
            <w:top w:val="single" w:sz="12" w:space="0" w:color="auto"/>
            <w:bottom w:val="single" w:sz="12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  <w:lang w:val="en-GB"/>
              </w:rPr>
            </w:pPr>
            <w:r>
              <w:rPr>
                <w:rFonts w:ascii="Times New Roman" w:eastAsia="宋体" w:hAnsi="Times New Roman"/>
                <w:bCs/>
                <w:sz w:val="22"/>
                <w:lang w:val="en-GB"/>
              </w:rPr>
              <w:t>Age range, month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1-132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0.07-156</w:t>
            </w:r>
          </w:p>
        </w:tc>
        <w:tc>
          <w:tcPr>
            <w:tcW w:w="0" w:type="auto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:rsidR="00193EBD" w:rsidRDefault="00F11CA2">
            <w:pPr>
              <w:jc w:val="left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0.725</w:t>
            </w:r>
          </w:p>
        </w:tc>
      </w:tr>
      <w:tr w:rsidR="00193EBD">
        <w:tblPrEx>
          <w:tblBorders>
            <w:top w:val="single" w:sz="12" w:space="0" w:color="auto"/>
            <w:bottom w:val="single" w:sz="12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  <w:lang w:val="en-GB"/>
              </w:rPr>
            </w:pPr>
            <w:r>
              <w:rPr>
                <w:rFonts w:ascii="Times New Roman" w:eastAsia="宋体" w:hAnsi="Times New Roman"/>
                <w:bCs/>
                <w:sz w:val="22"/>
                <w:lang w:val="en-GB"/>
              </w:rPr>
              <w:t>Mean ± SD</w:t>
            </w:r>
          </w:p>
        </w:tc>
        <w:tc>
          <w:tcPr>
            <w:tcW w:w="0" w:type="auto"/>
            <w:gridSpan w:val="2"/>
            <w:tcMar>
              <w:left w:w="57" w:type="dxa"/>
              <w:right w:w="57" w:type="dxa"/>
            </w:tcMar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 xml:space="preserve">26.17 </w:t>
            </w:r>
            <w:r>
              <w:rPr>
                <w:rFonts w:ascii="Times New Roman" w:eastAsia="宋体" w:hAnsi="Times New Roman"/>
                <w:bCs/>
                <w:sz w:val="22"/>
                <w:lang w:val="en-GB"/>
              </w:rPr>
              <w:t>± 21.48</w:t>
            </w:r>
          </w:p>
        </w:tc>
        <w:tc>
          <w:tcPr>
            <w:tcW w:w="0" w:type="auto"/>
            <w:gridSpan w:val="2"/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 xml:space="preserve">29.73 </w:t>
            </w:r>
            <w:r>
              <w:rPr>
                <w:rFonts w:ascii="Times New Roman" w:eastAsia="宋体" w:hAnsi="Times New Roman"/>
                <w:bCs/>
                <w:sz w:val="22"/>
                <w:lang w:val="en-GB"/>
              </w:rPr>
              <w:t xml:space="preserve">± </w:t>
            </w:r>
            <w:r>
              <w:rPr>
                <w:rFonts w:ascii="Times New Roman" w:eastAsia="宋体" w:hAnsi="Times New Roman"/>
                <w:bCs/>
                <w:sz w:val="22"/>
                <w:lang w:val="en-GB"/>
              </w:rPr>
              <w:t>24.86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93EBD" w:rsidRDefault="00193EBD">
            <w:pPr>
              <w:jc w:val="left"/>
              <w:rPr>
                <w:rFonts w:ascii="Times New Roman" w:eastAsia="宋体" w:hAnsi="Times New Roman"/>
                <w:sz w:val="22"/>
              </w:rPr>
            </w:pPr>
          </w:p>
        </w:tc>
      </w:tr>
      <w:tr w:rsidR="00193EBD">
        <w:tblPrEx>
          <w:tblBorders>
            <w:top w:val="single" w:sz="12" w:space="0" w:color="auto"/>
            <w:bottom w:val="single" w:sz="12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ind w:firstLineChars="100" w:firstLine="220"/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≤18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66</w:t>
            </w:r>
          </w:p>
        </w:tc>
        <w:tc>
          <w:tcPr>
            <w:tcW w:w="0" w:type="auto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45.52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233</w:t>
            </w:r>
          </w:p>
        </w:tc>
        <w:tc>
          <w:tcPr>
            <w:tcW w:w="0" w:type="auto"/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43.88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93EBD" w:rsidRDefault="00193EBD">
            <w:pPr>
              <w:jc w:val="left"/>
              <w:rPr>
                <w:rFonts w:ascii="Times New Roman" w:eastAsia="宋体" w:hAnsi="Times New Roman"/>
                <w:sz w:val="22"/>
              </w:rPr>
            </w:pPr>
          </w:p>
        </w:tc>
      </w:tr>
      <w:tr w:rsidR="00193EBD">
        <w:tblPrEx>
          <w:tblBorders>
            <w:top w:val="single" w:sz="12" w:space="0" w:color="auto"/>
            <w:bottom w:val="single" w:sz="12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ind w:firstLineChars="100" w:firstLine="220"/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&gt;18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79</w:t>
            </w:r>
          </w:p>
        </w:tc>
        <w:tc>
          <w:tcPr>
            <w:tcW w:w="0" w:type="auto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54.48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298</w:t>
            </w:r>
          </w:p>
        </w:tc>
        <w:tc>
          <w:tcPr>
            <w:tcW w:w="0" w:type="auto"/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56.12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93EBD" w:rsidRDefault="00193EBD">
            <w:pPr>
              <w:jc w:val="left"/>
              <w:rPr>
                <w:rFonts w:ascii="Times New Roman" w:eastAsia="宋体" w:hAnsi="Times New Roman"/>
                <w:sz w:val="22"/>
              </w:rPr>
            </w:pPr>
          </w:p>
        </w:tc>
      </w:tr>
      <w:tr w:rsidR="00193EBD">
        <w:tblPrEx>
          <w:tblBorders>
            <w:top w:val="single" w:sz="12" w:space="0" w:color="auto"/>
            <w:bottom w:val="single" w:sz="12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Gender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93EBD" w:rsidRDefault="00193EBD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0" w:type="auto"/>
          </w:tcPr>
          <w:p w:rsidR="00193EBD" w:rsidRDefault="00193EBD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193EBD" w:rsidRDefault="00193EBD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0" w:type="auto"/>
            <w:vAlign w:val="center"/>
          </w:tcPr>
          <w:p w:rsidR="00193EBD" w:rsidRDefault="00193EBD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93EBD" w:rsidRDefault="00F11CA2">
            <w:pPr>
              <w:jc w:val="left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0.956</w:t>
            </w:r>
          </w:p>
        </w:tc>
      </w:tr>
      <w:tr w:rsidR="00193EBD">
        <w:tblPrEx>
          <w:tblBorders>
            <w:top w:val="single" w:sz="12" w:space="0" w:color="auto"/>
            <w:bottom w:val="single" w:sz="12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ind w:firstLineChars="100" w:firstLine="220"/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Female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64</w:t>
            </w:r>
          </w:p>
        </w:tc>
        <w:tc>
          <w:tcPr>
            <w:tcW w:w="0" w:type="auto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44.14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233</w:t>
            </w:r>
          </w:p>
        </w:tc>
        <w:tc>
          <w:tcPr>
            <w:tcW w:w="0" w:type="auto"/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43.88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93EBD" w:rsidRDefault="00193EBD">
            <w:pPr>
              <w:jc w:val="left"/>
              <w:rPr>
                <w:rFonts w:ascii="Times New Roman" w:eastAsia="宋体" w:hAnsi="Times New Roman"/>
                <w:sz w:val="22"/>
              </w:rPr>
            </w:pPr>
          </w:p>
        </w:tc>
      </w:tr>
      <w:tr w:rsidR="00193EBD">
        <w:tblPrEx>
          <w:tblBorders>
            <w:top w:val="single" w:sz="12" w:space="0" w:color="auto"/>
            <w:bottom w:val="single" w:sz="12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ind w:firstLineChars="100" w:firstLine="220"/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Male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81</w:t>
            </w:r>
          </w:p>
        </w:tc>
        <w:tc>
          <w:tcPr>
            <w:tcW w:w="0" w:type="auto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55.86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298</w:t>
            </w:r>
          </w:p>
        </w:tc>
        <w:tc>
          <w:tcPr>
            <w:tcW w:w="0" w:type="auto"/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56.12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93EBD" w:rsidRDefault="00193EBD">
            <w:pPr>
              <w:jc w:val="left"/>
              <w:rPr>
                <w:rFonts w:ascii="Times New Roman" w:eastAsia="宋体" w:hAnsi="Times New Roman"/>
                <w:sz w:val="22"/>
              </w:rPr>
            </w:pPr>
          </w:p>
        </w:tc>
      </w:tr>
      <w:tr w:rsidR="00193EBD">
        <w:tblPrEx>
          <w:tblBorders>
            <w:top w:val="single" w:sz="12" w:space="0" w:color="auto"/>
            <w:bottom w:val="single" w:sz="12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Clinical stages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93EBD" w:rsidRDefault="00193EBD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0" w:type="auto"/>
          </w:tcPr>
          <w:p w:rsidR="00193EBD" w:rsidRDefault="00193EBD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93EBD" w:rsidRDefault="00193EBD">
            <w:pPr>
              <w:jc w:val="left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0" w:type="auto"/>
          </w:tcPr>
          <w:p w:rsidR="00193EBD" w:rsidRDefault="00193EBD">
            <w:pPr>
              <w:jc w:val="left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93EBD" w:rsidRDefault="00193EBD">
            <w:pPr>
              <w:jc w:val="left"/>
              <w:rPr>
                <w:rFonts w:ascii="Times New Roman" w:eastAsia="宋体" w:hAnsi="Times New Roman"/>
                <w:sz w:val="22"/>
              </w:rPr>
            </w:pPr>
          </w:p>
        </w:tc>
      </w:tr>
      <w:tr w:rsidR="00193EBD">
        <w:tblPrEx>
          <w:tblBorders>
            <w:top w:val="single" w:sz="12" w:space="0" w:color="auto"/>
            <w:bottom w:val="single" w:sz="12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ind w:firstLineChars="100" w:firstLine="220"/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4</w:t>
            </w:r>
          </w:p>
        </w:tc>
        <w:tc>
          <w:tcPr>
            <w:tcW w:w="0" w:type="auto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2.76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/</w:t>
            </w:r>
          </w:p>
        </w:tc>
        <w:tc>
          <w:tcPr>
            <w:tcW w:w="0" w:type="auto"/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/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93EBD" w:rsidRDefault="00193EBD">
            <w:pPr>
              <w:jc w:val="left"/>
              <w:rPr>
                <w:rFonts w:ascii="Times New Roman" w:eastAsia="宋体" w:hAnsi="Times New Roman"/>
                <w:sz w:val="22"/>
              </w:rPr>
            </w:pPr>
          </w:p>
        </w:tc>
      </w:tr>
      <w:tr w:rsidR="00193EBD">
        <w:tblPrEx>
          <w:tblBorders>
            <w:top w:val="single" w:sz="12" w:space="0" w:color="auto"/>
            <w:bottom w:val="single" w:sz="12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ind w:firstLineChars="100" w:firstLine="220"/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II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49</w:t>
            </w:r>
          </w:p>
        </w:tc>
        <w:tc>
          <w:tcPr>
            <w:tcW w:w="0" w:type="auto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33.79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/</w:t>
            </w:r>
          </w:p>
        </w:tc>
        <w:tc>
          <w:tcPr>
            <w:tcW w:w="0" w:type="auto"/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/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93EBD" w:rsidRDefault="00193EBD">
            <w:pPr>
              <w:jc w:val="left"/>
              <w:rPr>
                <w:rFonts w:ascii="Times New Roman" w:eastAsia="宋体" w:hAnsi="Times New Roman"/>
                <w:sz w:val="22"/>
              </w:rPr>
            </w:pPr>
          </w:p>
        </w:tc>
      </w:tr>
      <w:tr w:rsidR="00193EBD">
        <w:tblPrEx>
          <w:tblBorders>
            <w:top w:val="single" w:sz="12" w:space="0" w:color="auto"/>
            <w:bottom w:val="single" w:sz="12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ind w:firstLineChars="100" w:firstLine="220"/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III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50</w:t>
            </w:r>
          </w:p>
        </w:tc>
        <w:tc>
          <w:tcPr>
            <w:tcW w:w="0" w:type="auto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34.48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/</w:t>
            </w:r>
          </w:p>
        </w:tc>
        <w:tc>
          <w:tcPr>
            <w:tcW w:w="0" w:type="auto"/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/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93EBD" w:rsidRDefault="00193EBD">
            <w:pPr>
              <w:jc w:val="left"/>
              <w:rPr>
                <w:rFonts w:ascii="Times New Roman" w:eastAsia="宋体" w:hAnsi="Times New Roman"/>
                <w:sz w:val="22"/>
              </w:rPr>
            </w:pPr>
          </w:p>
        </w:tc>
      </w:tr>
      <w:tr w:rsidR="00193EBD">
        <w:tblPrEx>
          <w:tblBorders>
            <w:top w:val="single" w:sz="12" w:space="0" w:color="auto"/>
            <w:bottom w:val="single" w:sz="12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ind w:firstLineChars="100" w:firstLine="220"/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IV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33</w:t>
            </w:r>
          </w:p>
        </w:tc>
        <w:tc>
          <w:tcPr>
            <w:tcW w:w="0" w:type="auto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22.76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/</w:t>
            </w:r>
          </w:p>
        </w:tc>
        <w:tc>
          <w:tcPr>
            <w:tcW w:w="0" w:type="auto"/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/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93EBD" w:rsidRDefault="00193EBD">
            <w:pPr>
              <w:jc w:val="left"/>
              <w:rPr>
                <w:rFonts w:ascii="Times New Roman" w:eastAsia="宋体" w:hAnsi="Times New Roman"/>
                <w:sz w:val="22"/>
              </w:rPr>
            </w:pPr>
          </w:p>
        </w:tc>
      </w:tr>
      <w:tr w:rsidR="00193EBD">
        <w:tblPrEx>
          <w:tblBorders>
            <w:top w:val="single" w:sz="12" w:space="0" w:color="auto"/>
            <w:bottom w:val="single" w:sz="12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ind w:firstLineChars="100" w:firstLine="220"/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NA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9</w:t>
            </w:r>
          </w:p>
        </w:tc>
        <w:tc>
          <w:tcPr>
            <w:tcW w:w="0" w:type="auto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6.21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/</w:t>
            </w:r>
          </w:p>
        </w:tc>
        <w:tc>
          <w:tcPr>
            <w:tcW w:w="0" w:type="auto"/>
            <w:vAlign w:val="center"/>
          </w:tcPr>
          <w:p w:rsidR="00193EBD" w:rsidRDefault="00F11CA2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/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93EBD" w:rsidRDefault="00193EBD">
            <w:pPr>
              <w:jc w:val="left"/>
              <w:rPr>
                <w:rFonts w:ascii="Times New Roman" w:eastAsia="宋体" w:hAnsi="Times New Roman"/>
                <w:sz w:val="22"/>
              </w:rPr>
            </w:pPr>
          </w:p>
        </w:tc>
      </w:tr>
      <w:tr w:rsidR="00193EBD">
        <w:tblPrEx>
          <w:tblBorders>
            <w:top w:val="single" w:sz="12" w:space="0" w:color="auto"/>
            <w:bottom w:val="single" w:sz="12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gridSpan w:val="6"/>
            <w:tcBorders>
              <w:top w:val="single" w:sz="1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93EBD" w:rsidRDefault="00F11CA2">
            <w:pPr>
              <w:widowControl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  <w:vertAlign w:val="superscript"/>
              </w:rPr>
              <w:t>a</w:t>
            </w:r>
            <w:r>
              <w:rPr>
                <w:rFonts w:ascii="Times New Roman" w:eastAsia="宋体" w:hAnsi="Times New Roman"/>
                <w:sz w:val="22"/>
              </w:rPr>
              <w:t xml:space="preserve"> Two-sided </w:t>
            </w:r>
            <w:r>
              <w:rPr>
                <w:rFonts w:ascii="Times New Roman" w:eastAsia="宋体" w:hAnsi="Times New Roman"/>
                <w:sz w:val="22"/>
              </w:rPr>
              <w:sym w:font="Symbol" w:char="F063"/>
            </w:r>
            <w:r>
              <w:rPr>
                <w:rFonts w:ascii="Times New Roman" w:eastAsia="宋体" w:hAnsi="Times New Roman"/>
                <w:sz w:val="22"/>
                <w:vertAlign w:val="superscript"/>
              </w:rPr>
              <w:t>2</w:t>
            </w:r>
            <w:r>
              <w:rPr>
                <w:rFonts w:ascii="Times New Roman" w:eastAsia="宋体" w:hAnsi="Times New Roman"/>
                <w:b/>
                <w:bCs/>
                <w:iCs/>
                <w:sz w:val="22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</w:rPr>
              <w:t>test for distributions between Wilms tumor cases and cancer-free controls.</w:t>
            </w:r>
            <w:r>
              <w:rPr>
                <w:rFonts w:ascii="Times New Roman" w:eastAsia="宋体" w:hAnsi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</w:rPr>
              <w:t>NA, not available</w:t>
            </w:r>
            <w:r>
              <w:rPr>
                <w:rFonts w:ascii="Times New Roman" w:eastAsia="宋体" w:hAnsi="Times New Roman" w:hint="eastAsia"/>
                <w:sz w:val="22"/>
              </w:rPr>
              <w:t>;</w:t>
            </w:r>
            <w:r>
              <w:rPr>
                <w:rFonts w:ascii="Times New Roman" w:eastAsia="宋体" w:hAnsi="Times New Roman"/>
                <w:sz w:val="22"/>
              </w:rPr>
              <w:t xml:space="preserve"> SD, standard deviation.</w:t>
            </w:r>
          </w:p>
          <w:p w:rsidR="00193EBD" w:rsidRDefault="00193EBD">
            <w:pPr>
              <w:widowControl/>
              <w:jc w:val="left"/>
              <w:rPr>
                <w:rFonts w:ascii="Times New Roman" w:eastAsia="宋体" w:hAnsi="Times New Roman"/>
                <w:sz w:val="22"/>
              </w:rPr>
            </w:pPr>
          </w:p>
        </w:tc>
      </w:tr>
    </w:tbl>
    <w:p w:rsidR="00193EBD" w:rsidRDefault="00193EBD"/>
    <w:sectPr w:rsidR="00193EBD" w:rsidSect="00193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3EBD"/>
    <w:rsid w:val="00193EBD"/>
    <w:rsid w:val="00BA0B4B"/>
    <w:rsid w:val="00F11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EBD"/>
    <w:pPr>
      <w:widowControl w:val="0"/>
      <w:jc w:val="both"/>
    </w:pPr>
    <w:rPr>
      <w:rFonts w:ascii="等线" w:eastAsia="等线" w:hAnsi="等线" w:cs="Times New Roman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27275</dc:creator>
  <cp:lastModifiedBy>Robin Wei</cp:lastModifiedBy>
  <cp:revision>2</cp:revision>
  <dcterms:created xsi:type="dcterms:W3CDTF">2024-12-26T02:03:00Z</dcterms:created>
  <dcterms:modified xsi:type="dcterms:W3CDTF">2024-12-26T23:58:00Z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eyJoZGlkIjoiNTEwN2RkN2ViZjgzZDM3NzNiNGRjYTY1NWJkODBjODUiLCJ1c2VySWQiOiI2NTc0OTg5NzgifQ==</vt:lpwstr>
  </property>
  <property fmtid="{D5CDD505-2E9C-101B-9397-08002B2CF9AE}" pid="4" name="ICV">
    <vt:lpwstr>D73171FA88A54803B01C0E15F8300FF1_12</vt:lpwstr>
  </property>
</Properties>
</file>