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42E7" w14:textId="05EFD040" w:rsidR="004F2849" w:rsidRPr="00BE4327" w:rsidRDefault="003F10F5" w:rsidP="004F2849">
      <w:pPr>
        <w:spacing w:after="0" w:line="360" w:lineRule="auto"/>
        <w:jc w:val="both"/>
        <w:rPr>
          <w:rFonts w:ascii="Times New Roman" w:hAnsi="Times New Roman" w:cs="Times New Roman"/>
        </w:rPr>
      </w:pPr>
      <w:r>
        <w:rPr>
          <w:rFonts w:ascii="Times New Roman" w:hAnsi="Times New Roman" w:cs="Times New Roman"/>
          <w:b/>
        </w:rPr>
        <w:t>Supplementary File 1</w:t>
      </w:r>
      <w:r w:rsidR="004F2849">
        <w:rPr>
          <w:rFonts w:ascii="Times New Roman" w:hAnsi="Times New Roman" w:cs="Times New Roman" w:hint="eastAsia"/>
          <w:b/>
          <w:lang w:eastAsia="zh-CN"/>
        </w:rPr>
        <w:t>.</w:t>
      </w:r>
      <w:r w:rsidR="004F2849" w:rsidRPr="00BE4327">
        <w:rPr>
          <w:rFonts w:ascii="Times New Roman" w:hAnsi="Times New Roman" w:cs="Times New Roman"/>
        </w:rPr>
        <w:t xml:space="preserve"> </w:t>
      </w:r>
      <w:r w:rsidR="004F2849" w:rsidRPr="00BE4327">
        <w:rPr>
          <w:rFonts w:ascii="Times New Roman" w:hAnsi="Times New Roman" w:cs="Times New Roman"/>
          <w:lang w:val="en-CA"/>
        </w:rPr>
        <w:t>Questionnaire</w:t>
      </w:r>
    </w:p>
    <w:p w14:paraId="322674D5"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This questionnaire was prepared to carry out an ethnobotanical survey on the use of medicinal plants to treat vaginal infections at Dschang in the Menoua Division, West Region of Cameroon. The answers of the participants helped to better understand the local knowledge of medicinal plants, which are used traditionally to overcome vaginal infections. All information was kept confidential.</w:t>
      </w:r>
    </w:p>
    <w:p w14:paraId="085CCBDA"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Part 1 Personal information</w:t>
      </w:r>
    </w:p>
    <w:p w14:paraId="6B050DB6"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1. Name (optional):___________________________________________</w:t>
      </w:r>
    </w:p>
    <w:p w14:paraId="3BEBDCB4"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2. Age:</w:t>
      </w:r>
    </w:p>
    <w:p w14:paraId="627EBA48"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under 18</w:t>
      </w:r>
    </w:p>
    <w:p w14:paraId="32BD54A4"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18-30 years</w:t>
      </w:r>
    </w:p>
    <w:p w14:paraId="2464F46B"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31-50 years</w:t>
      </w:r>
    </w:p>
    <w:p w14:paraId="5001625F"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Over 50 years</w:t>
      </w:r>
    </w:p>
    <w:p w14:paraId="6027A483"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3. Sex:</w:t>
      </w:r>
    </w:p>
    <w:p w14:paraId="6BDF12CC"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Male</w:t>
      </w:r>
    </w:p>
    <w:p w14:paraId="67E11AD0"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Female</w:t>
      </w:r>
    </w:p>
    <w:p w14:paraId="41CE7D65"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4. Occupation</w:t>
      </w:r>
    </w:p>
    <w:p w14:paraId="29AD71BF"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Farmer</w:t>
      </w:r>
    </w:p>
    <w:p w14:paraId="7DF16EFF"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teacher</w:t>
      </w:r>
    </w:p>
    <w:p w14:paraId="323C18D6"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official</w:t>
      </w:r>
    </w:p>
    <w:p w14:paraId="4691884F"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 [] Other (specify): </w:t>
      </w:r>
    </w:p>
    <w:p w14:paraId="58270BE0"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Part 2: General knowledge on medicinal plants</w:t>
      </w:r>
    </w:p>
    <w:p w14:paraId="6CFF6DA9"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5. Have you ever used medicinal plants to treat gastroenteritis? </w:t>
      </w:r>
    </w:p>
    <w:p w14:paraId="1E1ECBB5"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Yes</w:t>
      </w:r>
    </w:p>
    <w:p w14:paraId="1E799408"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No</w:t>
      </w:r>
    </w:p>
    <w:p w14:paraId="3930B001"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6. How did you learn to use these medicinal plants? </w:t>
      </w:r>
    </w:p>
    <w:p w14:paraId="1BDCD994"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From the family (parents, grandparents)</w:t>
      </w:r>
    </w:p>
    <w:p w14:paraId="0293B39F"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From a traditional healer</w:t>
      </w:r>
    </w:p>
    <w:p w14:paraId="775E9EB8"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From friends or neighbors</w:t>
      </w:r>
    </w:p>
    <w:p w14:paraId="03FBEF63"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Other (specify):</w:t>
      </w:r>
    </w:p>
    <w:p w14:paraId="731B5ACA"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7. How long have you been using medicinal plants to treat gastroenteritis? </w:t>
      </w:r>
    </w:p>
    <w:p w14:paraId="7B76EF91"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lastRenderedPageBreak/>
        <w:t>- [] Less than 1 year</w:t>
      </w:r>
    </w:p>
    <w:p w14:paraId="1CD17501"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1 - 5 years</w:t>
      </w:r>
    </w:p>
    <w:p w14:paraId="2A826D6C"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Over 5 years</w:t>
      </w:r>
    </w:p>
    <w:p w14:paraId="68AC9BB4"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Part 3: Identification of medicinal plants</w:t>
      </w:r>
    </w:p>
    <w:p w14:paraId="40DE2F91"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8. What plants do you use or did you use to treat gastroenteritis? </w:t>
      </w:r>
    </w:p>
    <w:p w14:paraId="26D3AC16"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(Please list all the plants you know and/or use)</w:t>
      </w:r>
    </w:p>
    <w:p w14:paraId="217D9CBD"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1. ____________________________</w:t>
      </w:r>
    </w:p>
    <w:p w14:paraId="6AF2C2D8"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2. ____________________________</w:t>
      </w:r>
    </w:p>
    <w:p w14:paraId="7E29BD8B"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3. ____________________________</w:t>
      </w:r>
    </w:p>
    <w:p w14:paraId="22597F0D"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4. ____________________________</w:t>
      </w:r>
    </w:p>
    <w:p w14:paraId="5E6BCB72"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9. Can you describe the appearance of these plants? </w:t>
      </w:r>
    </w:p>
    <w:p w14:paraId="6868B751"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(Leaf color, shape, size, odor, etc.)</w:t>
      </w:r>
    </w:p>
    <w:p w14:paraId="144D95A4"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1. _____________________________</w:t>
      </w:r>
    </w:p>
    <w:p w14:paraId="7F7267AD"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2. _____________________________</w:t>
      </w:r>
    </w:p>
    <w:p w14:paraId="63005367"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3. _____________________________</w:t>
      </w:r>
    </w:p>
    <w:p w14:paraId="1E8C847D"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4. _____________________________</w:t>
      </w:r>
    </w:p>
    <w:p w14:paraId="0FC382BC"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10. Are plants harvested in the wild or bought? </w:t>
      </w:r>
    </w:p>
    <w:p w14:paraId="5A7B192C"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Collected from the nature</w:t>
      </w:r>
    </w:p>
    <w:p w14:paraId="3F8193A3"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Bought from the market</w:t>
      </w:r>
    </w:p>
    <w:p w14:paraId="6909A835"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Other (specify____________________</w:t>
      </w:r>
    </w:p>
    <w:p w14:paraId="3286EAD9"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Part 4: Plant use methods</w:t>
      </w:r>
    </w:p>
    <w:p w14:paraId="7CEC4864"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11. What is (are) the mode (s) of preparation of the plants used to treat gastroenteritis? </w:t>
      </w:r>
    </w:p>
    <w:p w14:paraId="0FA22210"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Infusion (leaves, roots, stems, bark, whole plant, flowers, and fruits, etc.)</w:t>
      </w:r>
    </w:p>
    <w:p w14:paraId="5A016B7F"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Decoction (leaves, roots, stems, bark, whole plant, flowers and fruits, etc.)</w:t>
      </w:r>
    </w:p>
    <w:p w14:paraId="0385BD02"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Maceration (leaves, roots, stems, bark, whole plant, flowers and fruits, etc.)</w:t>
      </w:r>
    </w:p>
    <w:p w14:paraId="3CB0AF59"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Powder (</w:t>
      </w:r>
      <w:r w:rsidRPr="00BE4327">
        <w:rPr>
          <w:rFonts w:ascii="Times New Roman" w:hAnsi="Times New Roman" w:cs="Times New Roman"/>
          <w:lang w:val="en-CA"/>
        </w:rPr>
        <w:t>leaves, roots, stems, bark, whole plant, flowers and fruits, etc.)</w:t>
      </w:r>
    </w:p>
    <w:p w14:paraId="6143B6F5"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External application (compresses, ointments)</w:t>
      </w:r>
    </w:p>
    <w:p w14:paraId="7DCEB5BC"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Other (specify____________________</w:t>
      </w:r>
    </w:p>
    <w:p w14:paraId="7E1EDA3D"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12. What parts of the plant do you mainly use? </w:t>
      </w:r>
    </w:p>
    <w:p w14:paraId="00A75A90"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Roots</w:t>
      </w:r>
    </w:p>
    <w:p w14:paraId="2F49F84B"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Leaves</w:t>
      </w:r>
    </w:p>
    <w:p w14:paraId="43C70EA4"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lastRenderedPageBreak/>
        <w:t>- [] Bark</w:t>
      </w:r>
    </w:p>
    <w:p w14:paraId="4689942A"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Flowers</w:t>
      </w:r>
    </w:p>
    <w:p w14:paraId="2705E4AE"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Fruits</w:t>
      </w:r>
    </w:p>
    <w:p w14:paraId="28229D63"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Other (specify_______________________</w:t>
      </w:r>
    </w:p>
    <w:p w14:paraId="52FC9EF4"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13. How often do you use these plants to treat gastroenteritis? </w:t>
      </w:r>
    </w:p>
    <w:p w14:paraId="406AD520"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Daily</w:t>
      </w:r>
    </w:p>
    <w:p w14:paraId="5D7F0856"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Several times a week</w:t>
      </w:r>
    </w:p>
    <w:p w14:paraId="6D6FB1AB"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If necessary</w:t>
      </w:r>
    </w:p>
    <w:p w14:paraId="70FFD292"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Other (specify):_______________________</w:t>
      </w:r>
    </w:p>
    <w:p w14:paraId="213E2925"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14. Do you have an appropriate dose for each plant?</w:t>
      </w:r>
    </w:p>
    <w:p w14:paraId="68BD3EE4"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Yes</w:t>
      </w:r>
    </w:p>
    <w:p w14:paraId="3F22917C"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No</w:t>
      </w:r>
    </w:p>
    <w:p w14:paraId="2C342807"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 [] Some (specifies an example). </w:t>
      </w:r>
    </w:p>
    <w:p w14:paraId="67F0502F"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For what</w:t>
      </w:r>
    </w:p>
    <w:p w14:paraId="09410B65"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15. Do you use plants individually or in combination to treat gastroenteritis?</w:t>
      </w:r>
    </w:p>
    <w:p w14:paraId="1F5EDFE2"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Yes</w:t>
      </w:r>
    </w:p>
    <w:p w14:paraId="15BFB1CD"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No</w:t>
      </w:r>
    </w:p>
    <w:p w14:paraId="7614D0FF"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If yes, what are the plant combination prepared?  _______________________</w:t>
      </w:r>
    </w:p>
    <w:p w14:paraId="17A2CA70"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Part 5: Perception of plant efficiency</w:t>
      </w:r>
    </w:p>
    <w:p w14:paraId="5B3CF1A5"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16 Have you observed any health improvement after using these plants? </w:t>
      </w:r>
    </w:p>
    <w:p w14:paraId="4C0F214E"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Yes, significant</w:t>
      </w:r>
    </w:p>
    <w:p w14:paraId="7B7D896B"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Yes, moderate</w:t>
      </w:r>
    </w:p>
    <w:p w14:paraId="1A0DD724"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No</w:t>
      </w:r>
    </w:p>
    <w:p w14:paraId="200350EE"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Not yet tested</w:t>
      </w:r>
    </w:p>
    <w:p w14:paraId="3A446D90"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17. How much time is needed to start feeling the health benefits of the plants used?</w:t>
      </w:r>
    </w:p>
    <w:p w14:paraId="6E2C0281"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Less than a day</w:t>
      </w:r>
    </w:p>
    <w:p w14:paraId="2968FCDC"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1 to 2 days</w:t>
      </w:r>
    </w:p>
    <w:p w14:paraId="3BB95046"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More than 2 days</w:t>
      </w:r>
    </w:p>
    <w:p w14:paraId="4F496ACA"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I have not observed any effects</w:t>
      </w:r>
    </w:p>
    <w:p w14:paraId="4E92ADA9"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18. Are there side effects or drawbacks to the use of these plants? </w:t>
      </w:r>
    </w:p>
    <w:p w14:paraId="6C1D03E9"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Yes (specify) _____________________</w:t>
      </w:r>
    </w:p>
    <w:p w14:paraId="302BE17B"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lastRenderedPageBreak/>
        <w:t>- [] No</w:t>
      </w:r>
    </w:p>
    <w:p w14:paraId="1E75EB73"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19. Do you think that medicinal plants are more effective than pharmaceutical drugs to treat gastroenteritis? </w:t>
      </w:r>
    </w:p>
    <w:p w14:paraId="2CD6645C"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Yes</w:t>
      </w:r>
    </w:p>
    <w:p w14:paraId="37D4DF23"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No</w:t>
      </w:r>
    </w:p>
    <w:p w14:paraId="7C8100A7"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I don't know</w:t>
      </w:r>
    </w:p>
    <w:p w14:paraId="7C02F6AF" w14:textId="77777777" w:rsidR="004F2849" w:rsidRPr="00BE4327" w:rsidRDefault="004F2849" w:rsidP="004F2849">
      <w:pPr>
        <w:spacing w:after="0" w:line="360" w:lineRule="auto"/>
        <w:jc w:val="both"/>
        <w:rPr>
          <w:rFonts w:ascii="Times New Roman" w:hAnsi="Times New Roman" w:cs="Times New Roman"/>
          <w:lang w:val="en-CA"/>
        </w:rPr>
      </w:pPr>
    </w:p>
    <w:p w14:paraId="18BE86B2"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Part 6: Other information</w:t>
      </w:r>
    </w:p>
    <w:p w14:paraId="60421C86"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xml:space="preserve">20. Do you have any recommendations or advice for others concerning the use of medicinal plants against gastroenteritis? </w:t>
      </w:r>
    </w:p>
    <w:p w14:paraId="634D33EB"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Yes (specify_______________________</w:t>
      </w:r>
    </w:p>
    <w:p w14:paraId="23CDA626"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 [] No</w:t>
      </w:r>
    </w:p>
    <w:p w14:paraId="236BC93D" w14:textId="77777777" w:rsidR="004F2849" w:rsidRPr="00BE4327" w:rsidRDefault="004F2849" w:rsidP="004F2849">
      <w:pPr>
        <w:spacing w:after="0" w:line="360" w:lineRule="auto"/>
        <w:jc w:val="both"/>
        <w:rPr>
          <w:rFonts w:ascii="Times New Roman" w:hAnsi="Times New Roman" w:cs="Times New Roman"/>
          <w:lang w:val="en-CA"/>
        </w:rPr>
      </w:pPr>
      <w:r w:rsidRPr="00BE4327">
        <w:rPr>
          <w:rFonts w:ascii="Times New Roman" w:hAnsi="Times New Roman" w:cs="Times New Roman"/>
          <w:lang w:val="en-CA"/>
        </w:rPr>
        <w:t>21.  Can the plants used to overcome gastroenteritis be used to treat other diseases?</w:t>
      </w:r>
    </w:p>
    <w:p w14:paraId="7913DCEF"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Yes (specify): _______________________</w:t>
      </w:r>
    </w:p>
    <w:p w14:paraId="0A0FAA5F" w14:textId="77777777" w:rsidR="004F2849" w:rsidRPr="00BE4327" w:rsidRDefault="004F2849" w:rsidP="004F2849">
      <w:pPr>
        <w:spacing w:after="0" w:line="360" w:lineRule="auto"/>
        <w:jc w:val="both"/>
        <w:rPr>
          <w:rFonts w:ascii="Times New Roman" w:hAnsi="Times New Roman" w:cs="Times New Roman"/>
        </w:rPr>
      </w:pPr>
      <w:r w:rsidRPr="00BE4327">
        <w:rPr>
          <w:rFonts w:ascii="Times New Roman" w:hAnsi="Times New Roman" w:cs="Times New Roman"/>
        </w:rPr>
        <w:t>- [] No</w:t>
      </w:r>
    </w:p>
    <w:p w14:paraId="1607C792" w14:textId="77777777" w:rsidR="004F2849" w:rsidRPr="00BE4327" w:rsidRDefault="004F2849" w:rsidP="004F2849">
      <w:pPr>
        <w:spacing w:after="0" w:line="360" w:lineRule="auto"/>
        <w:rPr>
          <w:rFonts w:ascii="Times New Roman" w:eastAsia="Times New Roman" w:hAnsi="Times New Roman" w:cs="Times New Roman"/>
          <w:lang w:eastAsia="fr-FR"/>
        </w:rPr>
      </w:pPr>
    </w:p>
    <w:p w14:paraId="437FE356" w14:textId="77777777" w:rsidR="004F2849" w:rsidRPr="00BE4327" w:rsidRDefault="004F2849" w:rsidP="004F2849">
      <w:pPr>
        <w:pStyle w:val="Caption"/>
        <w:rPr>
          <w:rFonts w:ascii="Times New Roman" w:hAnsi="Times New Roman" w:cs="Times New Roman"/>
          <w:sz w:val="24"/>
          <w:szCs w:val="24"/>
          <w:lang w:val="en-US"/>
        </w:rPr>
      </w:pPr>
    </w:p>
    <w:p w14:paraId="1C413608" w14:textId="77777777" w:rsidR="004F2849" w:rsidRPr="00BE4327" w:rsidRDefault="004F2849" w:rsidP="004F2849">
      <w:pPr>
        <w:pStyle w:val="Caption"/>
        <w:rPr>
          <w:rFonts w:ascii="Times New Roman" w:hAnsi="Times New Roman" w:cs="Times New Roman"/>
          <w:sz w:val="24"/>
          <w:szCs w:val="24"/>
          <w:lang w:val="en-US"/>
        </w:rPr>
      </w:pPr>
    </w:p>
    <w:p w14:paraId="362DD308" w14:textId="77777777" w:rsidR="00770C67" w:rsidRDefault="00770C67"/>
    <w:sectPr w:rsidR="00770C6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EA93" w14:textId="77777777" w:rsidR="00067BE5" w:rsidRDefault="00067BE5" w:rsidP="004F2849">
      <w:pPr>
        <w:spacing w:after="0" w:line="240" w:lineRule="auto"/>
      </w:pPr>
      <w:r>
        <w:separator/>
      </w:r>
    </w:p>
  </w:endnote>
  <w:endnote w:type="continuationSeparator" w:id="0">
    <w:p w14:paraId="6B4BAD1D" w14:textId="77777777" w:rsidR="00067BE5" w:rsidRDefault="00067BE5" w:rsidP="004F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BFBE" w14:textId="77777777" w:rsidR="00067BE5" w:rsidRDefault="00067BE5" w:rsidP="004F2849">
      <w:pPr>
        <w:spacing w:after="0" w:line="240" w:lineRule="auto"/>
      </w:pPr>
      <w:r>
        <w:separator/>
      </w:r>
    </w:p>
  </w:footnote>
  <w:footnote w:type="continuationSeparator" w:id="0">
    <w:p w14:paraId="2053BC57" w14:textId="77777777" w:rsidR="00067BE5" w:rsidRDefault="00067BE5" w:rsidP="004F28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67"/>
    <w:rsid w:val="00067BE5"/>
    <w:rsid w:val="003F10F5"/>
    <w:rsid w:val="004F2849"/>
    <w:rsid w:val="00770C67"/>
    <w:rsid w:val="008E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9248D"/>
  <w15:chartTrackingRefBased/>
  <w15:docId w15:val="{F854D2A4-1876-4172-A138-C0A8D5F1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C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C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C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C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C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C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C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C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C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C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C67"/>
    <w:rPr>
      <w:rFonts w:eastAsiaTheme="majorEastAsia" w:cstheme="majorBidi"/>
      <w:color w:val="272727" w:themeColor="text1" w:themeTint="D8"/>
    </w:rPr>
  </w:style>
  <w:style w:type="paragraph" w:styleId="Title">
    <w:name w:val="Title"/>
    <w:basedOn w:val="Normal"/>
    <w:next w:val="Normal"/>
    <w:link w:val="TitleChar"/>
    <w:uiPriority w:val="10"/>
    <w:qFormat/>
    <w:rsid w:val="00770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C67"/>
    <w:pPr>
      <w:spacing w:before="160"/>
      <w:jc w:val="center"/>
    </w:pPr>
    <w:rPr>
      <w:i/>
      <w:iCs/>
      <w:color w:val="404040" w:themeColor="text1" w:themeTint="BF"/>
    </w:rPr>
  </w:style>
  <w:style w:type="character" w:customStyle="1" w:styleId="QuoteChar">
    <w:name w:val="Quote Char"/>
    <w:basedOn w:val="DefaultParagraphFont"/>
    <w:link w:val="Quote"/>
    <w:uiPriority w:val="29"/>
    <w:rsid w:val="00770C67"/>
    <w:rPr>
      <w:i/>
      <w:iCs/>
      <w:color w:val="404040" w:themeColor="text1" w:themeTint="BF"/>
    </w:rPr>
  </w:style>
  <w:style w:type="paragraph" w:styleId="ListParagraph">
    <w:name w:val="List Paragraph"/>
    <w:basedOn w:val="Normal"/>
    <w:uiPriority w:val="34"/>
    <w:qFormat/>
    <w:rsid w:val="00770C67"/>
    <w:pPr>
      <w:ind w:left="720"/>
      <w:contextualSpacing/>
    </w:pPr>
  </w:style>
  <w:style w:type="character" w:styleId="IntenseEmphasis">
    <w:name w:val="Intense Emphasis"/>
    <w:basedOn w:val="DefaultParagraphFont"/>
    <w:uiPriority w:val="21"/>
    <w:qFormat/>
    <w:rsid w:val="00770C67"/>
    <w:rPr>
      <w:i/>
      <w:iCs/>
      <w:color w:val="2F5496" w:themeColor="accent1" w:themeShade="BF"/>
    </w:rPr>
  </w:style>
  <w:style w:type="paragraph" w:styleId="IntenseQuote">
    <w:name w:val="Intense Quote"/>
    <w:basedOn w:val="Normal"/>
    <w:next w:val="Normal"/>
    <w:link w:val="IntenseQuoteChar"/>
    <w:uiPriority w:val="30"/>
    <w:qFormat/>
    <w:rsid w:val="00770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C67"/>
    <w:rPr>
      <w:i/>
      <w:iCs/>
      <w:color w:val="2F5496" w:themeColor="accent1" w:themeShade="BF"/>
    </w:rPr>
  </w:style>
  <w:style w:type="character" w:styleId="IntenseReference">
    <w:name w:val="Intense Reference"/>
    <w:basedOn w:val="DefaultParagraphFont"/>
    <w:uiPriority w:val="32"/>
    <w:qFormat/>
    <w:rsid w:val="00770C67"/>
    <w:rPr>
      <w:b/>
      <w:bCs/>
      <w:smallCaps/>
      <w:color w:val="2F5496" w:themeColor="accent1" w:themeShade="BF"/>
      <w:spacing w:val="5"/>
    </w:rPr>
  </w:style>
  <w:style w:type="paragraph" w:styleId="Header">
    <w:name w:val="header"/>
    <w:basedOn w:val="Normal"/>
    <w:link w:val="HeaderChar"/>
    <w:uiPriority w:val="99"/>
    <w:unhideWhenUsed/>
    <w:rsid w:val="004F2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849"/>
  </w:style>
  <w:style w:type="paragraph" w:styleId="Footer">
    <w:name w:val="footer"/>
    <w:basedOn w:val="Normal"/>
    <w:link w:val="FooterChar"/>
    <w:uiPriority w:val="99"/>
    <w:unhideWhenUsed/>
    <w:rsid w:val="004F2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849"/>
  </w:style>
  <w:style w:type="paragraph" w:styleId="Caption">
    <w:name w:val="caption"/>
    <w:basedOn w:val="Normal"/>
    <w:next w:val="Normal"/>
    <w:uiPriority w:val="35"/>
    <w:unhideWhenUsed/>
    <w:qFormat/>
    <w:rsid w:val="004F2849"/>
    <w:pPr>
      <w:spacing w:after="200" w:line="240" w:lineRule="auto"/>
    </w:pPr>
    <w:rPr>
      <w:rFonts w:eastAsia="SimSun"/>
      <w:b/>
      <w:bCs/>
      <w:color w:val="4472C4" w:themeColor="accent1"/>
      <w:kern w:val="0"/>
      <w:sz w:val="18"/>
      <w:szCs w:val="1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3</cp:revision>
  <dcterms:created xsi:type="dcterms:W3CDTF">2026-03-24T23:15:00Z</dcterms:created>
  <dcterms:modified xsi:type="dcterms:W3CDTF">2026-03-24T23:15:00Z</dcterms:modified>
</cp:coreProperties>
</file>