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1B" w:rsidRDefault="002E1E1B" w:rsidP="002E1E1B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Cs w:val="24"/>
        </w:rPr>
      </w:pPr>
    </w:p>
    <w:p w:rsidR="002E1E1B" w:rsidRDefault="002E1E1B" w:rsidP="002E1E1B">
      <w:pPr>
        <w:spacing w:line="480" w:lineRule="auto"/>
        <w:jc w:val="both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Supplementa</w:t>
      </w:r>
      <w:r>
        <w:rPr>
          <w:rFonts w:ascii="Times New Roman" w:hAnsi="Times New Roman"/>
          <w:b/>
          <w:bCs/>
          <w:iCs/>
          <w:szCs w:val="24"/>
          <w:lang w:eastAsia="zh-CN"/>
        </w:rPr>
        <w:t>ry</w:t>
      </w:r>
      <w:r>
        <w:rPr>
          <w:rFonts w:ascii="Times New Roman" w:hAnsi="Times New Roman"/>
          <w:b/>
          <w:bCs/>
          <w:iCs/>
          <w:szCs w:val="24"/>
        </w:rPr>
        <w:t xml:space="preserve"> </w:t>
      </w:r>
      <w:r>
        <w:rPr>
          <w:rFonts w:ascii="Times New Roman" w:hAnsi="Times New Roman"/>
          <w:b/>
          <w:bCs/>
          <w:iCs/>
          <w:szCs w:val="24"/>
        </w:rPr>
        <w:t>Table</w:t>
      </w:r>
      <w:r>
        <w:rPr>
          <w:rFonts w:ascii="Times New Roman" w:hAnsi="Times New Roman"/>
          <w:b/>
          <w:bCs/>
          <w:iCs/>
          <w:szCs w:val="24"/>
        </w:rPr>
        <w:t xml:space="preserve"> </w:t>
      </w:r>
      <w:r>
        <w:rPr>
          <w:rFonts w:ascii="Times New Roman" w:hAnsi="Times New Roman"/>
          <w:b/>
          <w:bCs/>
          <w:iCs/>
          <w:szCs w:val="24"/>
        </w:rPr>
        <w:t>3:</w:t>
      </w:r>
      <w:r>
        <w:rPr>
          <w:rFonts w:ascii="Times New Roman" w:hAnsi="Times New Roman"/>
          <w:b/>
          <w:bCs/>
          <w:iCs/>
          <w:szCs w:val="24"/>
        </w:rPr>
        <w:t xml:space="preserve"> </w:t>
      </w:r>
      <w:r>
        <w:rPr>
          <w:rFonts w:ascii="Times New Roman" w:hAnsi="Times New Roman"/>
          <w:b/>
          <w:bCs/>
          <w:iCs/>
          <w:szCs w:val="24"/>
        </w:rPr>
        <w:t>Primers</w:t>
      </w:r>
      <w:r>
        <w:rPr>
          <w:rFonts w:ascii="Times New Roman" w:hAnsi="Times New Roman"/>
          <w:b/>
          <w:bCs/>
          <w:iCs/>
          <w:szCs w:val="24"/>
        </w:rPr>
        <w:t xml:space="preserve"> </w:t>
      </w:r>
      <w:r>
        <w:rPr>
          <w:rFonts w:ascii="Times New Roman" w:hAnsi="Times New Roman"/>
          <w:b/>
          <w:bCs/>
          <w:iCs/>
          <w:szCs w:val="24"/>
        </w:rPr>
        <w:t>for</w:t>
      </w:r>
      <w:r>
        <w:rPr>
          <w:rFonts w:ascii="Times New Roman" w:hAnsi="Times New Roman"/>
          <w:b/>
          <w:bCs/>
          <w:iCs/>
          <w:szCs w:val="24"/>
        </w:rPr>
        <w:t xml:space="preserve"> </w:t>
      </w:r>
      <w:r>
        <w:rPr>
          <w:rFonts w:ascii="Times New Roman" w:hAnsi="Times New Roman"/>
          <w:b/>
          <w:bCs/>
          <w:iCs/>
          <w:szCs w:val="24"/>
        </w:rPr>
        <w:t>quantitative</w:t>
      </w:r>
      <w:r>
        <w:rPr>
          <w:rFonts w:ascii="Times New Roman" w:hAnsi="Times New Roman"/>
          <w:b/>
          <w:bCs/>
          <w:iCs/>
          <w:szCs w:val="24"/>
        </w:rPr>
        <w:t xml:space="preserve"> </w:t>
      </w:r>
      <w:r>
        <w:rPr>
          <w:rFonts w:ascii="Times New Roman" w:hAnsi="Times New Roman"/>
          <w:b/>
          <w:bCs/>
          <w:iCs/>
          <w:szCs w:val="24"/>
        </w:rPr>
        <w:t>real-time</w:t>
      </w:r>
      <w:r>
        <w:rPr>
          <w:rFonts w:ascii="Times New Roman" w:hAnsi="Times New Roman"/>
          <w:b/>
          <w:bCs/>
          <w:iCs/>
          <w:szCs w:val="24"/>
        </w:rPr>
        <w:t xml:space="preserve"> </w:t>
      </w:r>
      <w:r>
        <w:rPr>
          <w:rFonts w:ascii="Times New Roman" w:hAnsi="Times New Roman"/>
          <w:b/>
          <w:bCs/>
          <w:iCs/>
          <w:szCs w:val="24"/>
        </w:rPr>
        <w:t>polymerase</w:t>
      </w:r>
      <w:r>
        <w:rPr>
          <w:rFonts w:ascii="Times New Roman" w:hAnsi="Times New Roman"/>
          <w:b/>
          <w:bCs/>
          <w:iCs/>
          <w:szCs w:val="24"/>
        </w:rPr>
        <w:t xml:space="preserve"> </w:t>
      </w:r>
      <w:r>
        <w:rPr>
          <w:rFonts w:ascii="Times New Roman" w:hAnsi="Times New Roman"/>
          <w:b/>
          <w:bCs/>
          <w:iCs/>
          <w:szCs w:val="24"/>
        </w:rPr>
        <w:t>chain</w:t>
      </w:r>
      <w:r>
        <w:rPr>
          <w:rFonts w:ascii="Times New Roman" w:hAnsi="Times New Roman"/>
          <w:b/>
          <w:bCs/>
          <w:iCs/>
          <w:szCs w:val="24"/>
        </w:rPr>
        <w:t xml:space="preserve"> </w:t>
      </w:r>
      <w:r>
        <w:rPr>
          <w:rFonts w:ascii="Times New Roman" w:hAnsi="Times New Roman"/>
          <w:b/>
          <w:bCs/>
          <w:iCs/>
          <w:szCs w:val="24"/>
        </w:rPr>
        <w:t>reaction</w:t>
      </w:r>
      <w:r>
        <w:rPr>
          <w:rFonts w:ascii="Times New Roman" w:hAnsi="Times New Roman"/>
          <w:b/>
          <w:bCs/>
          <w:iCs/>
          <w:szCs w:val="24"/>
        </w:rPr>
        <w:t xml:space="preserve"> </w:t>
      </w:r>
      <w:r>
        <w:rPr>
          <w:rFonts w:ascii="Times New Roman" w:hAnsi="Times New Roman"/>
          <w:b/>
          <w:bCs/>
          <w:iCs/>
          <w:szCs w:val="24"/>
        </w:rPr>
        <w:t>assays</w:t>
      </w:r>
    </w:p>
    <w:tbl>
      <w:tblPr>
        <w:tblStyle w:val="TableGrid"/>
        <w:tblW w:w="0" w:type="auto"/>
        <w:tblLook w:val="04A0"/>
      </w:tblPr>
      <w:tblGrid>
        <w:gridCol w:w="2799"/>
        <w:gridCol w:w="3249"/>
        <w:gridCol w:w="3194"/>
      </w:tblGrid>
      <w:tr w:rsidR="002E1E1B" w:rsidTr="005B619D">
        <w:tc>
          <w:tcPr>
            <w:tcW w:w="4984" w:type="dxa"/>
          </w:tcPr>
          <w:p w:rsidR="002E1E1B" w:rsidRDefault="002E1E1B" w:rsidP="005B619D">
            <w:pPr>
              <w:spacing w:line="48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Gene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Forward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Reverse</w:t>
            </w:r>
          </w:p>
        </w:tc>
      </w:tr>
      <w:tr w:rsidR="002E1E1B" w:rsidTr="005B619D">
        <w:tc>
          <w:tcPr>
            <w:tcW w:w="4984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PKM2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TCTCTTCGTCTTTGCAGCGT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CAGCTGCTGGGTCTGAATGA</w:t>
            </w:r>
          </w:p>
        </w:tc>
      </w:tr>
      <w:tr w:rsidR="002E1E1B" w:rsidTr="005B619D">
        <w:tc>
          <w:tcPr>
            <w:tcW w:w="4984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FASN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CCTGGCTGCCTACTACATCG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CACATTTCAAAGGCCACGCA</w:t>
            </w:r>
          </w:p>
        </w:tc>
      </w:tr>
      <w:tr w:rsidR="002E1E1B" w:rsidTr="005B619D">
        <w:tc>
          <w:tcPr>
            <w:tcW w:w="4984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IRS1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GAGGACCCGACCAAGCAAAT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CAAAGGCCAAGGTCAGAGGC</w:t>
            </w:r>
          </w:p>
        </w:tc>
      </w:tr>
      <w:tr w:rsidR="002E1E1B" w:rsidTr="005B619D">
        <w:tc>
          <w:tcPr>
            <w:tcW w:w="4984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HRAS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CCTGTGAACGGTGGGGC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ATTCCGTCATCGCTCCTCAG</w:t>
            </w:r>
          </w:p>
        </w:tc>
      </w:tr>
      <w:tr w:rsidR="002E1E1B" w:rsidTr="005B619D">
        <w:tc>
          <w:tcPr>
            <w:tcW w:w="4984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KRAS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AGGAGTATGTGCTGTGAAGTGA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TCCATTTCGGGGCAAACAGT</w:t>
            </w:r>
          </w:p>
        </w:tc>
      </w:tr>
      <w:tr w:rsidR="002E1E1B" w:rsidTr="005B619D">
        <w:tc>
          <w:tcPr>
            <w:tcW w:w="4984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ERK1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TCCTTTGAGCCGTTTGGAGG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AGTACATACTGCCGCAGGTC</w:t>
            </w:r>
          </w:p>
        </w:tc>
      </w:tr>
      <w:tr w:rsidR="002E1E1B" w:rsidTr="005B619D">
        <w:tc>
          <w:tcPr>
            <w:tcW w:w="4984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ERK2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CTATCCTGCGGGATCACTGG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CAGAGAGAGAAGACGGGCTG</w:t>
            </w:r>
          </w:p>
        </w:tc>
      </w:tr>
      <w:tr w:rsidR="002E1E1B" w:rsidTr="005B619D">
        <w:tc>
          <w:tcPr>
            <w:tcW w:w="4984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AKT1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CAGATTCAGACCGGCAGGG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GCAAGCCCAAAAACCTCCTG</w:t>
            </w:r>
          </w:p>
        </w:tc>
      </w:tr>
      <w:tr w:rsidR="002E1E1B" w:rsidTr="005B619D">
        <w:tc>
          <w:tcPr>
            <w:tcW w:w="4984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AKT2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AGGGAACCAGCGCAGC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R: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GAGCCAGCCTTCTTTGATGACA</w:t>
            </w:r>
          </w:p>
        </w:tc>
      </w:tr>
      <w:tr w:rsidR="002E1E1B" w:rsidTr="005B619D">
        <w:tc>
          <w:tcPr>
            <w:tcW w:w="4984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18S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GCATGGGTCCGATCAACACT</w:t>
            </w:r>
          </w:p>
        </w:tc>
        <w:tc>
          <w:tcPr>
            <w:tcW w:w="2129" w:type="dxa"/>
          </w:tcPr>
          <w:p w:rsidR="002E1E1B" w:rsidRDefault="002E1E1B" w:rsidP="005B619D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TCCATGCCATTTGCTGTCAC</w:t>
            </w:r>
          </w:p>
        </w:tc>
      </w:tr>
    </w:tbl>
    <w:p w:rsidR="002E1E1B" w:rsidRDefault="002E1E1B" w:rsidP="002E1E1B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Cs w:val="24"/>
        </w:rPr>
      </w:pPr>
    </w:p>
    <w:p w:rsidR="001D149E" w:rsidRDefault="001D149E"/>
    <w:sectPr w:rsidR="001D149E" w:rsidSect="00944E76">
      <w:pgSz w:w="11906" w:h="16838"/>
      <w:pgMar w:top="1440" w:right="1440" w:bottom="1440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altName w:val="Arial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20"/>
  <w:characterSpacingControl w:val="doNotCompress"/>
  <w:compat>
    <w:useFELayout/>
  </w:compat>
  <w:rsids>
    <w:rsidRoot w:val="002E1E1B"/>
    <w:rsid w:val="001D149E"/>
    <w:rsid w:val="002E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qFormat/>
    <w:rsid w:val="002E1E1B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2023-10-07T11:05:00Z</dcterms:created>
  <dcterms:modified xsi:type="dcterms:W3CDTF">2023-10-07T11:05:00Z</dcterms:modified>
</cp:coreProperties>
</file>