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1E9" w:rsidRPr="00352BBC" w:rsidRDefault="001071E9" w:rsidP="001071E9">
      <w:pPr>
        <w:snapToGrid w:val="0"/>
        <w:spacing w:line="480" w:lineRule="auto"/>
        <w:jc w:val="both"/>
        <w:rPr>
          <w:rFonts w:eastAsiaTheme="minorEastAsia" w:cs="Arial"/>
          <w:b/>
          <w:bCs/>
          <w:lang w:eastAsia="zh-CN"/>
        </w:rPr>
      </w:pPr>
      <w:proofErr w:type="gramStart"/>
      <w:r w:rsidRPr="00352BBC">
        <w:rPr>
          <w:rFonts w:cs="Arial"/>
          <w:b/>
        </w:rPr>
        <w:t>Supplementary Table 3.</w:t>
      </w:r>
      <w:proofErr w:type="gramEnd"/>
      <w:r w:rsidRPr="00352BBC">
        <w:rPr>
          <w:rFonts w:cs="Arial"/>
          <w:b/>
        </w:rPr>
        <w:t xml:space="preserve"> </w:t>
      </w:r>
      <w:r w:rsidRPr="00352BBC">
        <w:rPr>
          <w:rFonts w:cs="Arial"/>
          <w:b/>
          <w:bCs/>
        </w:rPr>
        <w:t>Baseline renal dysfunction in the samples of the included studies</w:t>
      </w:r>
    </w:p>
    <w:tbl>
      <w:tblPr>
        <w:tblStyle w:val="GridTable1Light1"/>
        <w:tblW w:w="13013" w:type="dxa"/>
        <w:tblInd w:w="-5" w:type="dxa"/>
        <w:tblBorders>
          <w:top w:val="single" w:sz="8" w:space="0" w:color="000000" w:themeColor="text1"/>
          <w:left w:val="none" w:sz="0" w:space="0" w:color="auto"/>
          <w:bottom w:val="single" w:sz="8" w:space="0" w:color="000000" w:themeColor="text1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7371"/>
        <w:gridCol w:w="3828"/>
      </w:tblGrid>
      <w:tr w:rsidR="00352BBC" w:rsidRPr="00352BBC" w:rsidTr="00352B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tcBorders>
              <w:bottom w:val="single" w:sz="8" w:space="0" w:color="000000" w:themeColor="text1"/>
            </w:tcBorders>
            <w:hideMark/>
          </w:tcPr>
          <w:p w:rsidR="001071E9" w:rsidRPr="00352BBC" w:rsidRDefault="001071E9" w:rsidP="00352BBC">
            <w:pPr>
              <w:snapToGrid w:val="0"/>
              <w:spacing w:line="360" w:lineRule="auto"/>
              <w:jc w:val="both"/>
              <w:rPr>
                <w:b w:val="0"/>
                <w:bCs w:val="0"/>
                <w:sz w:val="20"/>
                <w:szCs w:val="20"/>
              </w:rPr>
            </w:pPr>
            <w:r w:rsidRPr="00352BBC">
              <w:rPr>
                <w:sz w:val="20"/>
                <w:szCs w:val="20"/>
              </w:rPr>
              <w:t>Author, year</w:t>
            </w:r>
          </w:p>
        </w:tc>
        <w:tc>
          <w:tcPr>
            <w:tcW w:w="7371" w:type="dxa"/>
            <w:tcBorders>
              <w:bottom w:val="single" w:sz="8" w:space="0" w:color="000000" w:themeColor="text1"/>
            </w:tcBorders>
            <w:hideMark/>
          </w:tcPr>
          <w:p w:rsidR="001071E9" w:rsidRPr="00352BBC" w:rsidRDefault="001071E9" w:rsidP="00352BBC">
            <w:pPr>
              <w:snapToGrid w:val="0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352BBC">
              <w:rPr>
                <w:sz w:val="20"/>
                <w:szCs w:val="20"/>
              </w:rPr>
              <w:t>Study criteria regarding baseline kidney dysfunction</w:t>
            </w:r>
          </w:p>
        </w:tc>
        <w:tc>
          <w:tcPr>
            <w:tcW w:w="3828" w:type="dxa"/>
            <w:tcBorders>
              <w:bottom w:val="single" w:sz="8" w:space="0" w:color="000000" w:themeColor="text1"/>
            </w:tcBorders>
          </w:tcPr>
          <w:p w:rsidR="001071E9" w:rsidRPr="00352BBC" w:rsidRDefault="001071E9" w:rsidP="00352BBC">
            <w:pPr>
              <w:pStyle w:val="TableStyle1"/>
              <w:snapToGrid w:val="0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bCs/>
                <w:color w:val="auto"/>
                <w:lang w:eastAsia="zh-CN"/>
              </w:rPr>
            </w:pPr>
            <w:r w:rsidRPr="00352BBC">
              <w:rPr>
                <w:rFonts w:ascii="Times New Roman" w:eastAsia="Times New Roman" w:hAnsi="Times New Roman" w:cs="Times New Roman"/>
                <w:b/>
                <w:color w:val="auto"/>
              </w:rPr>
              <w:t>Chronic kidney disease</w:t>
            </w:r>
            <w:r w:rsidRPr="00352BBC">
              <w:rPr>
                <w:rFonts w:ascii="Times New Roman" w:eastAsia="Calibri" w:hAnsi="Times New Roman" w:cs="Times New Roman"/>
                <w:b/>
                <w:color w:val="auto"/>
              </w:rPr>
              <w:t xml:space="preserve"> (%)</w:t>
            </w:r>
          </w:p>
        </w:tc>
      </w:tr>
      <w:tr w:rsidR="00352BBC" w:rsidRPr="00352BBC" w:rsidTr="00352BBC">
        <w:trPr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tcBorders>
              <w:top w:val="single" w:sz="8" w:space="0" w:color="000000" w:themeColor="text1"/>
              <w:bottom w:val="nil"/>
            </w:tcBorders>
            <w:shd w:val="clear" w:color="auto" w:fill="D9D9D9" w:themeFill="background1" w:themeFillShade="D9"/>
            <w:hideMark/>
          </w:tcPr>
          <w:p w:rsidR="001071E9" w:rsidRPr="00352BBC" w:rsidRDefault="001071E9" w:rsidP="00352BBC">
            <w:pPr>
              <w:snapToGrid w:val="0"/>
              <w:spacing w:line="360" w:lineRule="auto"/>
              <w:jc w:val="both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352BBC">
              <w:rPr>
                <w:b w:val="0"/>
                <w:sz w:val="20"/>
                <w:szCs w:val="20"/>
              </w:rPr>
              <w:t>Angeli</w:t>
            </w:r>
            <w:proofErr w:type="spellEnd"/>
            <w:r w:rsidR="00291DEB" w:rsidRPr="00352BBC">
              <w:rPr>
                <w:rFonts w:eastAsiaTheme="minorEastAsia"/>
                <w:b w:val="0"/>
                <w:sz w:val="20"/>
                <w:szCs w:val="20"/>
                <w:lang w:eastAsia="zh-CN"/>
              </w:rPr>
              <w:t>,</w:t>
            </w:r>
            <w:r w:rsidRPr="00352BBC">
              <w:rPr>
                <w:b w:val="0"/>
                <w:sz w:val="20"/>
                <w:szCs w:val="20"/>
              </w:rPr>
              <w:t xml:space="preserve"> 2014</w:t>
            </w:r>
          </w:p>
        </w:tc>
        <w:tc>
          <w:tcPr>
            <w:tcW w:w="7371" w:type="dxa"/>
            <w:tcBorders>
              <w:top w:val="single" w:sz="8" w:space="0" w:color="000000" w:themeColor="text1"/>
              <w:bottom w:val="nil"/>
            </w:tcBorders>
            <w:shd w:val="clear" w:color="auto" w:fill="D9D9D9" w:themeFill="background1" w:themeFillShade="D9"/>
            <w:hideMark/>
          </w:tcPr>
          <w:p w:rsidR="001071E9" w:rsidRPr="00352BBC" w:rsidRDefault="001071E9" w:rsidP="00352BBC">
            <w:pPr>
              <w:snapToGrid w:val="0"/>
              <w:spacing w:line="360" w:lineRule="auto"/>
              <w:ind w:left="200" w:hangingChars="100" w:hanging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52BBC">
              <w:rPr>
                <w:sz w:val="20"/>
                <w:szCs w:val="20"/>
              </w:rPr>
              <w:t>Patients with chronic kidney disease were not excluded</w:t>
            </w:r>
          </w:p>
        </w:tc>
        <w:tc>
          <w:tcPr>
            <w:tcW w:w="3828" w:type="dxa"/>
            <w:tcBorders>
              <w:top w:val="single" w:sz="8" w:space="0" w:color="000000" w:themeColor="text1"/>
              <w:bottom w:val="nil"/>
            </w:tcBorders>
            <w:shd w:val="clear" w:color="auto" w:fill="D9D9D9" w:themeFill="background1" w:themeFillShade="D9"/>
          </w:tcPr>
          <w:p w:rsidR="001071E9" w:rsidRPr="00352BBC" w:rsidRDefault="001071E9" w:rsidP="00352BBC">
            <w:pPr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52BBC">
              <w:rPr>
                <w:rFonts w:eastAsia="Calibri"/>
                <w:sz w:val="20"/>
                <w:szCs w:val="20"/>
              </w:rPr>
              <w:t>45 (9%)</w:t>
            </w:r>
          </w:p>
        </w:tc>
      </w:tr>
      <w:tr w:rsidR="00352BBC" w:rsidRPr="00352BBC" w:rsidTr="00352BBC">
        <w:trPr>
          <w:trHeight w:val="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tcBorders>
              <w:top w:val="nil"/>
            </w:tcBorders>
            <w:hideMark/>
          </w:tcPr>
          <w:p w:rsidR="001071E9" w:rsidRPr="00352BBC" w:rsidRDefault="001071E9" w:rsidP="00352BBC">
            <w:pPr>
              <w:snapToGrid w:val="0"/>
              <w:spacing w:after="160" w:line="360" w:lineRule="auto"/>
              <w:jc w:val="both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352BBC">
              <w:rPr>
                <w:b w:val="0"/>
                <w:sz w:val="20"/>
                <w:szCs w:val="20"/>
              </w:rPr>
              <w:t>Bıyık</w:t>
            </w:r>
            <w:proofErr w:type="spellEnd"/>
            <w:r w:rsidR="00291DEB" w:rsidRPr="00352BBC">
              <w:rPr>
                <w:rFonts w:eastAsiaTheme="minorEastAsia"/>
                <w:b w:val="0"/>
                <w:sz w:val="20"/>
                <w:szCs w:val="20"/>
                <w:lang w:eastAsia="zh-CN"/>
              </w:rPr>
              <w:t>,</w:t>
            </w:r>
            <w:r w:rsidRPr="00352BBC">
              <w:rPr>
                <w:b w:val="0"/>
                <w:sz w:val="20"/>
                <w:szCs w:val="20"/>
              </w:rPr>
              <w:t xml:space="preserve"> 2016</w:t>
            </w:r>
          </w:p>
        </w:tc>
        <w:tc>
          <w:tcPr>
            <w:tcW w:w="7371" w:type="dxa"/>
            <w:tcBorders>
              <w:top w:val="nil"/>
            </w:tcBorders>
            <w:hideMark/>
          </w:tcPr>
          <w:p w:rsidR="001071E9" w:rsidRPr="00352BBC" w:rsidRDefault="001071E9" w:rsidP="00352BBC">
            <w:pPr>
              <w:snapToGrid w:val="0"/>
              <w:spacing w:line="360" w:lineRule="auto"/>
              <w:ind w:left="200" w:hangingChars="100" w:hanging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zh-CN"/>
              </w:rPr>
            </w:pPr>
            <w:r w:rsidRPr="00352BBC">
              <w:rPr>
                <w:sz w:val="20"/>
                <w:szCs w:val="20"/>
              </w:rPr>
              <w:t>Excluded patients w</w:t>
            </w:r>
            <w:r w:rsidR="00291DEB" w:rsidRPr="00352BBC">
              <w:rPr>
                <w:sz w:val="20"/>
                <w:szCs w:val="20"/>
              </w:rPr>
              <w:t xml:space="preserve">ith baseline </w:t>
            </w:r>
            <w:proofErr w:type="spellStart"/>
            <w:r w:rsidR="00291DEB" w:rsidRPr="00352BBC">
              <w:rPr>
                <w:sz w:val="20"/>
                <w:szCs w:val="20"/>
              </w:rPr>
              <w:t>creatinine</w:t>
            </w:r>
            <w:proofErr w:type="spellEnd"/>
            <w:r w:rsidR="00291DEB" w:rsidRPr="00352BBC">
              <w:rPr>
                <w:sz w:val="20"/>
                <w:szCs w:val="20"/>
              </w:rPr>
              <w:t xml:space="preserve"> above 4</w:t>
            </w:r>
          </w:p>
        </w:tc>
        <w:tc>
          <w:tcPr>
            <w:tcW w:w="3828" w:type="dxa"/>
            <w:tcBorders>
              <w:top w:val="nil"/>
            </w:tcBorders>
          </w:tcPr>
          <w:p w:rsidR="001071E9" w:rsidRPr="00352BBC" w:rsidRDefault="00291DEB" w:rsidP="00352BBC">
            <w:pPr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zh-CN"/>
              </w:rPr>
            </w:pPr>
            <w:r w:rsidRPr="00352BBC">
              <w:rPr>
                <w:sz w:val="20"/>
                <w:szCs w:val="20"/>
              </w:rPr>
              <w:t>Not discussed</w:t>
            </w:r>
          </w:p>
        </w:tc>
      </w:tr>
      <w:tr w:rsidR="00352BBC" w:rsidRPr="00352BBC" w:rsidTr="00352BBC">
        <w:trPr>
          <w:trHeight w:val="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shd w:val="clear" w:color="auto" w:fill="D9D9D9" w:themeFill="background1" w:themeFillShade="D9"/>
            <w:hideMark/>
          </w:tcPr>
          <w:p w:rsidR="001071E9" w:rsidRPr="00352BBC" w:rsidRDefault="001071E9" w:rsidP="00352BBC">
            <w:pPr>
              <w:snapToGrid w:val="0"/>
              <w:spacing w:line="360" w:lineRule="auto"/>
              <w:jc w:val="both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352BBC">
              <w:rPr>
                <w:b w:val="0"/>
                <w:sz w:val="20"/>
                <w:szCs w:val="20"/>
              </w:rPr>
              <w:t>Bucsics</w:t>
            </w:r>
            <w:proofErr w:type="spellEnd"/>
            <w:r w:rsidR="00291DEB" w:rsidRPr="00352BBC">
              <w:rPr>
                <w:rFonts w:eastAsiaTheme="minorEastAsia"/>
                <w:b w:val="0"/>
                <w:sz w:val="20"/>
                <w:szCs w:val="20"/>
                <w:lang w:eastAsia="zh-CN"/>
              </w:rPr>
              <w:t xml:space="preserve">, </w:t>
            </w:r>
            <w:r w:rsidRPr="00352BBC">
              <w:rPr>
                <w:b w:val="0"/>
                <w:sz w:val="20"/>
                <w:szCs w:val="20"/>
              </w:rPr>
              <w:t>2015</w:t>
            </w:r>
          </w:p>
        </w:tc>
        <w:tc>
          <w:tcPr>
            <w:tcW w:w="7371" w:type="dxa"/>
            <w:shd w:val="clear" w:color="auto" w:fill="D9D9D9" w:themeFill="background1" w:themeFillShade="D9"/>
            <w:hideMark/>
          </w:tcPr>
          <w:p w:rsidR="001071E9" w:rsidRPr="00352BBC" w:rsidRDefault="001071E9" w:rsidP="00352BBC">
            <w:pPr>
              <w:snapToGrid w:val="0"/>
              <w:spacing w:line="360" w:lineRule="auto"/>
              <w:ind w:left="200" w:hangingChars="100" w:hanging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52BBC">
              <w:rPr>
                <w:sz w:val="20"/>
                <w:szCs w:val="20"/>
              </w:rPr>
              <w:t>All patients with chronic kidney disease were ex</w:t>
            </w:r>
            <w:bookmarkStart w:id="0" w:name="_GoBack"/>
            <w:bookmarkEnd w:id="0"/>
            <w:r w:rsidRPr="00352BBC">
              <w:rPr>
                <w:sz w:val="20"/>
                <w:szCs w:val="20"/>
              </w:rPr>
              <w:t>cluded</w:t>
            </w:r>
          </w:p>
        </w:tc>
        <w:tc>
          <w:tcPr>
            <w:tcW w:w="3828" w:type="dxa"/>
            <w:shd w:val="clear" w:color="auto" w:fill="D9D9D9" w:themeFill="background1" w:themeFillShade="D9"/>
          </w:tcPr>
          <w:p w:rsidR="001071E9" w:rsidRPr="00352BBC" w:rsidRDefault="001071E9" w:rsidP="00352BBC">
            <w:pPr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52BBC">
              <w:rPr>
                <w:rFonts w:eastAsia="Calibri"/>
                <w:sz w:val="20"/>
                <w:szCs w:val="20"/>
              </w:rPr>
              <w:t>0</w:t>
            </w:r>
          </w:p>
        </w:tc>
      </w:tr>
      <w:tr w:rsidR="00352BBC" w:rsidRPr="00352BBC" w:rsidTr="00352BBC">
        <w:trPr>
          <w:trHeight w:val="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hideMark/>
          </w:tcPr>
          <w:p w:rsidR="001071E9" w:rsidRPr="00352BBC" w:rsidRDefault="001071E9" w:rsidP="00352BBC">
            <w:pPr>
              <w:snapToGrid w:val="0"/>
              <w:spacing w:line="360" w:lineRule="auto"/>
              <w:jc w:val="both"/>
              <w:rPr>
                <w:b w:val="0"/>
                <w:bCs w:val="0"/>
                <w:sz w:val="20"/>
                <w:szCs w:val="20"/>
              </w:rPr>
            </w:pPr>
            <w:r w:rsidRPr="00352BBC">
              <w:rPr>
                <w:b w:val="0"/>
                <w:sz w:val="20"/>
                <w:szCs w:val="20"/>
              </w:rPr>
              <w:t>Chen</w:t>
            </w:r>
            <w:r w:rsidR="00291DEB" w:rsidRPr="00352BBC">
              <w:rPr>
                <w:rFonts w:eastAsiaTheme="minorEastAsia"/>
                <w:b w:val="0"/>
                <w:sz w:val="20"/>
                <w:szCs w:val="20"/>
                <w:lang w:eastAsia="zh-CN"/>
              </w:rPr>
              <w:t xml:space="preserve">, </w:t>
            </w:r>
            <w:r w:rsidRPr="00352BBC">
              <w:rPr>
                <w:b w:val="0"/>
                <w:sz w:val="20"/>
                <w:szCs w:val="20"/>
              </w:rPr>
              <w:t>2011</w:t>
            </w:r>
          </w:p>
        </w:tc>
        <w:tc>
          <w:tcPr>
            <w:tcW w:w="7371" w:type="dxa"/>
            <w:hideMark/>
          </w:tcPr>
          <w:p w:rsidR="001071E9" w:rsidRPr="00352BBC" w:rsidRDefault="001071E9" w:rsidP="00352BBC">
            <w:pPr>
              <w:snapToGrid w:val="0"/>
              <w:spacing w:line="360" w:lineRule="auto"/>
              <w:ind w:left="200" w:hangingChars="100" w:hanging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52BBC">
              <w:rPr>
                <w:sz w:val="20"/>
                <w:szCs w:val="20"/>
              </w:rPr>
              <w:t>Patients with chronic kidney disease were not excluded</w:t>
            </w:r>
          </w:p>
        </w:tc>
        <w:tc>
          <w:tcPr>
            <w:tcW w:w="3828" w:type="dxa"/>
          </w:tcPr>
          <w:p w:rsidR="001071E9" w:rsidRPr="00352BBC" w:rsidRDefault="001071E9" w:rsidP="00352BBC">
            <w:pPr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52BBC">
              <w:rPr>
                <w:rFonts w:eastAsia="Calibri"/>
                <w:sz w:val="20"/>
                <w:szCs w:val="20"/>
              </w:rPr>
              <w:t>Not discussed</w:t>
            </w:r>
          </w:p>
        </w:tc>
      </w:tr>
      <w:tr w:rsidR="00352BBC" w:rsidRPr="00352BBC" w:rsidTr="00352BBC">
        <w:trPr>
          <w:trHeight w:val="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shd w:val="clear" w:color="auto" w:fill="D9D9D9" w:themeFill="background1" w:themeFillShade="D9"/>
            <w:hideMark/>
          </w:tcPr>
          <w:p w:rsidR="001071E9" w:rsidRPr="00352BBC" w:rsidRDefault="001071E9" w:rsidP="00352BBC">
            <w:pPr>
              <w:snapToGrid w:val="0"/>
              <w:spacing w:line="360" w:lineRule="auto"/>
              <w:jc w:val="both"/>
              <w:rPr>
                <w:b w:val="0"/>
                <w:bCs w:val="0"/>
                <w:sz w:val="20"/>
                <w:szCs w:val="20"/>
              </w:rPr>
            </w:pPr>
            <w:r w:rsidRPr="00352BBC">
              <w:rPr>
                <w:b w:val="0"/>
                <w:sz w:val="20"/>
                <w:szCs w:val="20"/>
              </w:rPr>
              <w:t>Choi</w:t>
            </w:r>
            <w:r w:rsidR="00291DEB" w:rsidRPr="00352BBC">
              <w:rPr>
                <w:rFonts w:eastAsiaTheme="minorEastAsia"/>
                <w:b w:val="0"/>
                <w:sz w:val="20"/>
                <w:szCs w:val="20"/>
                <w:lang w:eastAsia="zh-CN"/>
              </w:rPr>
              <w:t>,</w:t>
            </w:r>
            <w:r w:rsidRPr="00352BBC">
              <w:rPr>
                <w:b w:val="0"/>
                <w:sz w:val="20"/>
                <w:szCs w:val="20"/>
              </w:rPr>
              <w:t xml:space="preserve"> 2014</w:t>
            </w:r>
          </w:p>
        </w:tc>
        <w:tc>
          <w:tcPr>
            <w:tcW w:w="7371" w:type="dxa"/>
            <w:shd w:val="clear" w:color="auto" w:fill="D9D9D9" w:themeFill="background1" w:themeFillShade="D9"/>
            <w:hideMark/>
          </w:tcPr>
          <w:p w:rsidR="001071E9" w:rsidRPr="00352BBC" w:rsidRDefault="001071E9" w:rsidP="00352BBC">
            <w:pPr>
              <w:snapToGrid w:val="0"/>
              <w:spacing w:line="360" w:lineRule="auto"/>
              <w:ind w:left="200" w:hangingChars="100" w:hanging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52BBC">
              <w:rPr>
                <w:sz w:val="20"/>
                <w:szCs w:val="20"/>
              </w:rPr>
              <w:t>Patients with chronic kidney disease were not excluded</w:t>
            </w:r>
          </w:p>
        </w:tc>
        <w:tc>
          <w:tcPr>
            <w:tcW w:w="3828" w:type="dxa"/>
            <w:shd w:val="clear" w:color="auto" w:fill="D9D9D9" w:themeFill="background1" w:themeFillShade="D9"/>
          </w:tcPr>
          <w:p w:rsidR="001071E9" w:rsidRPr="00352BBC" w:rsidRDefault="001071E9" w:rsidP="00352BBC">
            <w:pPr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52BBC">
              <w:rPr>
                <w:rFonts w:eastAsia="Calibri"/>
                <w:sz w:val="20"/>
                <w:szCs w:val="20"/>
              </w:rPr>
              <w:t>22 (3.4%)</w:t>
            </w:r>
          </w:p>
        </w:tc>
      </w:tr>
      <w:tr w:rsidR="00352BBC" w:rsidRPr="00352BBC" w:rsidTr="00352BBC">
        <w:trPr>
          <w:trHeight w:val="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hideMark/>
          </w:tcPr>
          <w:p w:rsidR="001071E9" w:rsidRPr="00352BBC" w:rsidRDefault="001071E9" w:rsidP="00352BBC">
            <w:pPr>
              <w:snapToGrid w:val="0"/>
              <w:spacing w:line="360" w:lineRule="auto"/>
              <w:jc w:val="both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352BBC">
              <w:rPr>
                <w:b w:val="0"/>
                <w:sz w:val="20"/>
                <w:szCs w:val="20"/>
              </w:rPr>
              <w:t>Cholongitas</w:t>
            </w:r>
            <w:proofErr w:type="spellEnd"/>
            <w:r w:rsidR="00291DEB" w:rsidRPr="00352BBC">
              <w:rPr>
                <w:rFonts w:eastAsiaTheme="minorEastAsia"/>
                <w:b w:val="0"/>
                <w:sz w:val="20"/>
                <w:szCs w:val="20"/>
                <w:lang w:eastAsia="zh-CN"/>
              </w:rPr>
              <w:t>,</w:t>
            </w:r>
            <w:r w:rsidRPr="00352BBC">
              <w:rPr>
                <w:b w:val="0"/>
                <w:sz w:val="20"/>
                <w:szCs w:val="20"/>
              </w:rPr>
              <w:t xml:space="preserve"> 2009</w:t>
            </w:r>
          </w:p>
        </w:tc>
        <w:tc>
          <w:tcPr>
            <w:tcW w:w="7371" w:type="dxa"/>
            <w:hideMark/>
          </w:tcPr>
          <w:p w:rsidR="001071E9" w:rsidRPr="00352BBC" w:rsidRDefault="001071E9" w:rsidP="00352BBC">
            <w:pPr>
              <w:snapToGrid w:val="0"/>
              <w:spacing w:line="360" w:lineRule="auto"/>
              <w:ind w:left="200" w:hangingChars="100" w:hanging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52BBC">
              <w:rPr>
                <w:sz w:val="20"/>
                <w:szCs w:val="20"/>
              </w:rPr>
              <w:t>Not discussed</w:t>
            </w:r>
          </w:p>
        </w:tc>
        <w:tc>
          <w:tcPr>
            <w:tcW w:w="3828" w:type="dxa"/>
          </w:tcPr>
          <w:p w:rsidR="001071E9" w:rsidRPr="00352BBC" w:rsidRDefault="001071E9" w:rsidP="00352BBC">
            <w:pPr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52BBC">
              <w:rPr>
                <w:rFonts w:eastAsia="Calibri"/>
                <w:sz w:val="20"/>
                <w:szCs w:val="20"/>
              </w:rPr>
              <w:t>Not discussed</w:t>
            </w:r>
          </w:p>
        </w:tc>
      </w:tr>
      <w:tr w:rsidR="00352BBC" w:rsidRPr="00352BBC" w:rsidTr="00352BBC">
        <w:trPr>
          <w:trHeight w:val="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shd w:val="clear" w:color="auto" w:fill="D9D9D9" w:themeFill="background1" w:themeFillShade="D9"/>
            <w:hideMark/>
          </w:tcPr>
          <w:p w:rsidR="001071E9" w:rsidRPr="00352BBC" w:rsidRDefault="001071E9" w:rsidP="00352BBC">
            <w:pPr>
              <w:snapToGrid w:val="0"/>
              <w:spacing w:line="360" w:lineRule="auto"/>
              <w:jc w:val="both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352BBC">
              <w:rPr>
                <w:b w:val="0"/>
                <w:sz w:val="20"/>
                <w:szCs w:val="20"/>
              </w:rPr>
              <w:t>Cholongitas</w:t>
            </w:r>
            <w:proofErr w:type="spellEnd"/>
            <w:r w:rsidR="00291DEB" w:rsidRPr="00352BBC">
              <w:rPr>
                <w:rFonts w:eastAsiaTheme="minorEastAsia"/>
                <w:b w:val="0"/>
                <w:sz w:val="20"/>
                <w:szCs w:val="20"/>
                <w:lang w:eastAsia="zh-CN"/>
              </w:rPr>
              <w:t>,</w:t>
            </w:r>
            <w:r w:rsidRPr="00352BBC">
              <w:rPr>
                <w:b w:val="0"/>
                <w:sz w:val="20"/>
                <w:szCs w:val="20"/>
              </w:rPr>
              <w:t xml:space="preserve"> 2009 b</w:t>
            </w:r>
          </w:p>
        </w:tc>
        <w:tc>
          <w:tcPr>
            <w:tcW w:w="7371" w:type="dxa"/>
            <w:shd w:val="clear" w:color="auto" w:fill="D9D9D9" w:themeFill="background1" w:themeFillShade="D9"/>
            <w:hideMark/>
          </w:tcPr>
          <w:p w:rsidR="001071E9" w:rsidRPr="00352BBC" w:rsidRDefault="001071E9" w:rsidP="00352BBC">
            <w:pPr>
              <w:snapToGrid w:val="0"/>
              <w:spacing w:line="360" w:lineRule="auto"/>
              <w:ind w:left="200" w:hangingChars="100" w:hanging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52BBC">
              <w:rPr>
                <w:sz w:val="20"/>
                <w:szCs w:val="20"/>
              </w:rPr>
              <w:t>Not discussed</w:t>
            </w:r>
          </w:p>
        </w:tc>
        <w:tc>
          <w:tcPr>
            <w:tcW w:w="3828" w:type="dxa"/>
            <w:shd w:val="clear" w:color="auto" w:fill="D9D9D9" w:themeFill="background1" w:themeFillShade="D9"/>
          </w:tcPr>
          <w:p w:rsidR="001071E9" w:rsidRPr="00352BBC" w:rsidRDefault="001071E9" w:rsidP="00352BBC">
            <w:pPr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52BBC">
              <w:rPr>
                <w:rFonts w:eastAsia="Calibri"/>
                <w:sz w:val="20"/>
                <w:szCs w:val="20"/>
              </w:rPr>
              <w:t>Not discussed</w:t>
            </w:r>
          </w:p>
        </w:tc>
      </w:tr>
      <w:tr w:rsidR="00352BBC" w:rsidRPr="00352BBC" w:rsidTr="00352BBC">
        <w:trPr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hideMark/>
          </w:tcPr>
          <w:p w:rsidR="001071E9" w:rsidRPr="00352BBC" w:rsidRDefault="001071E9" w:rsidP="00352BBC">
            <w:pPr>
              <w:snapToGrid w:val="0"/>
              <w:spacing w:line="360" w:lineRule="auto"/>
              <w:jc w:val="both"/>
              <w:rPr>
                <w:b w:val="0"/>
                <w:bCs w:val="0"/>
                <w:sz w:val="20"/>
                <w:szCs w:val="20"/>
              </w:rPr>
            </w:pPr>
            <w:r w:rsidRPr="00352BBC">
              <w:rPr>
                <w:b w:val="0"/>
                <w:sz w:val="20"/>
                <w:szCs w:val="20"/>
              </w:rPr>
              <w:t xml:space="preserve">de </w:t>
            </w:r>
            <w:proofErr w:type="spellStart"/>
            <w:r w:rsidRPr="00352BBC">
              <w:rPr>
                <w:b w:val="0"/>
                <w:sz w:val="20"/>
                <w:szCs w:val="20"/>
              </w:rPr>
              <w:t>Araujo</w:t>
            </w:r>
            <w:proofErr w:type="spellEnd"/>
            <w:r w:rsidR="00291DEB" w:rsidRPr="00352BBC">
              <w:rPr>
                <w:rFonts w:eastAsiaTheme="minorEastAsia"/>
                <w:b w:val="0"/>
                <w:sz w:val="20"/>
                <w:szCs w:val="20"/>
                <w:lang w:eastAsia="zh-CN"/>
              </w:rPr>
              <w:t>,</w:t>
            </w:r>
            <w:r w:rsidRPr="00352BBC">
              <w:rPr>
                <w:b w:val="0"/>
                <w:sz w:val="20"/>
                <w:szCs w:val="20"/>
              </w:rPr>
              <w:t xml:space="preserve"> 2014</w:t>
            </w:r>
          </w:p>
        </w:tc>
        <w:tc>
          <w:tcPr>
            <w:tcW w:w="7371" w:type="dxa"/>
            <w:hideMark/>
          </w:tcPr>
          <w:p w:rsidR="001071E9" w:rsidRPr="00352BBC" w:rsidRDefault="001071E9" w:rsidP="00352BBC">
            <w:pPr>
              <w:snapToGrid w:val="0"/>
              <w:spacing w:line="360" w:lineRule="auto"/>
              <w:ind w:left="200" w:hangingChars="100" w:hanging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52BBC">
              <w:rPr>
                <w:sz w:val="20"/>
                <w:szCs w:val="20"/>
              </w:rPr>
              <w:t>Patients with chronic kidney disease were not excluded</w:t>
            </w:r>
          </w:p>
          <w:p w:rsidR="001071E9" w:rsidRPr="00352BBC" w:rsidRDefault="001071E9" w:rsidP="00352BBC">
            <w:pPr>
              <w:snapToGrid w:val="0"/>
              <w:spacing w:line="360" w:lineRule="auto"/>
              <w:ind w:left="200" w:hangingChars="100" w:hanging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zh-CN"/>
              </w:rPr>
            </w:pPr>
            <w:r w:rsidRPr="00352BBC">
              <w:rPr>
                <w:sz w:val="20"/>
                <w:szCs w:val="20"/>
              </w:rPr>
              <w:t>Mean baseline s</w:t>
            </w:r>
            <w:r w:rsidR="00291DEB" w:rsidRPr="00352BBC">
              <w:rPr>
                <w:sz w:val="20"/>
                <w:szCs w:val="20"/>
              </w:rPr>
              <w:t xml:space="preserve">erum </w:t>
            </w:r>
            <w:proofErr w:type="spellStart"/>
            <w:r w:rsidR="00291DEB" w:rsidRPr="00352BBC">
              <w:rPr>
                <w:sz w:val="20"/>
                <w:szCs w:val="20"/>
              </w:rPr>
              <w:t>creatinine</w:t>
            </w:r>
            <w:proofErr w:type="spellEnd"/>
            <w:r w:rsidR="00291DEB" w:rsidRPr="00352BBC">
              <w:rPr>
                <w:sz w:val="20"/>
                <w:szCs w:val="20"/>
              </w:rPr>
              <w:t>,</w:t>
            </w:r>
            <w:r w:rsidR="00291DEB" w:rsidRPr="00352BBC">
              <w:rPr>
                <w:rFonts w:eastAsiaTheme="minorEastAsia"/>
                <w:sz w:val="20"/>
                <w:szCs w:val="20"/>
                <w:lang w:eastAsia="zh-CN"/>
              </w:rPr>
              <w:t xml:space="preserve"> </w:t>
            </w:r>
            <w:r w:rsidRPr="00352BBC">
              <w:rPr>
                <w:sz w:val="20"/>
                <w:szCs w:val="20"/>
              </w:rPr>
              <w:t>1.26±0.55 mg/</w:t>
            </w:r>
            <w:proofErr w:type="spellStart"/>
            <w:r w:rsidRPr="00352BBC">
              <w:rPr>
                <w:sz w:val="20"/>
                <w:szCs w:val="20"/>
              </w:rPr>
              <w:t>dL</w:t>
            </w:r>
            <w:proofErr w:type="spellEnd"/>
          </w:p>
        </w:tc>
        <w:tc>
          <w:tcPr>
            <w:tcW w:w="3828" w:type="dxa"/>
          </w:tcPr>
          <w:p w:rsidR="001071E9" w:rsidRPr="00352BBC" w:rsidRDefault="001071E9" w:rsidP="00352BBC">
            <w:pPr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52BBC">
              <w:rPr>
                <w:rFonts w:eastAsia="Calibri"/>
                <w:sz w:val="20"/>
                <w:szCs w:val="20"/>
              </w:rPr>
              <w:t>Not discussed</w:t>
            </w:r>
          </w:p>
        </w:tc>
      </w:tr>
      <w:tr w:rsidR="00352BBC" w:rsidRPr="00352BBC" w:rsidTr="00352BBC">
        <w:trPr>
          <w:trHeight w:val="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shd w:val="clear" w:color="auto" w:fill="D9D9D9" w:themeFill="background1" w:themeFillShade="D9"/>
            <w:hideMark/>
          </w:tcPr>
          <w:p w:rsidR="001071E9" w:rsidRPr="00352BBC" w:rsidRDefault="001071E9" w:rsidP="00352BBC">
            <w:pPr>
              <w:snapToGrid w:val="0"/>
              <w:spacing w:line="360" w:lineRule="auto"/>
              <w:jc w:val="both"/>
              <w:rPr>
                <w:b w:val="0"/>
                <w:bCs w:val="0"/>
                <w:sz w:val="20"/>
                <w:szCs w:val="20"/>
              </w:rPr>
            </w:pPr>
            <w:r w:rsidRPr="00352BBC">
              <w:rPr>
                <w:b w:val="0"/>
                <w:sz w:val="20"/>
                <w:szCs w:val="20"/>
              </w:rPr>
              <w:t xml:space="preserve">du </w:t>
            </w:r>
            <w:proofErr w:type="spellStart"/>
            <w:r w:rsidRPr="00352BBC">
              <w:rPr>
                <w:b w:val="0"/>
                <w:sz w:val="20"/>
                <w:szCs w:val="20"/>
              </w:rPr>
              <w:t>Cheyron</w:t>
            </w:r>
            <w:proofErr w:type="spellEnd"/>
            <w:r w:rsidR="00291DEB" w:rsidRPr="00352BBC">
              <w:rPr>
                <w:rFonts w:eastAsiaTheme="minorEastAsia"/>
                <w:b w:val="0"/>
                <w:sz w:val="20"/>
                <w:szCs w:val="20"/>
                <w:lang w:eastAsia="zh-CN"/>
              </w:rPr>
              <w:t xml:space="preserve">, </w:t>
            </w:r>
            <w:r w:rsidRPr="00352BBC">
              <w:rPr>
                <w:b w:val="0"/>
                <w:sz w:val="20"/>
                <w:szCs w:val="20"/>
              </w:rPr>
              <w:t>2005</w:t>
            </w:r>
          </w:p>
        </w:tc>
        <w:tc>
          <w:tcPr>
            <w:tcW w:w="7371" w:type="dxa"/>
            <w:shd w:val="clear" w:color="auto" w:fill="D9D9D9" w:themeFill="background1" w:themeFillShade="D9"/>
            <w:hideMark/>
          </w:tcPr>
          <w:p w:rsidR="001071E9" w:rsidRPr="00352BBC" w:rsidRDefault="001071E9" w:rsidP="00352BBC">
            <w:pPr>
              <w:snapToGrid w:val="0"/>
              <w:spacing w:line="360" w:lineRule="auto"/>
              <w:ind w:left="200" w:hangingChars="100" w:hanging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52BBC">
              <w:rPr>
                <w:sz w:val="20"/>
                <w:szCs w:val="20"/>
              </w:rPr>
              <w:t>Patients with chronic kidney disease were not excluded</w:t>
            </w:r>
          </w:p>
        </w:tc>
        <w:tc>
          <w:tcPr>
            <w:tcW w:w="3828" w:type="dxa"/>
            <w:shd w:val="clear" w:color="auto" w:fill="D9D9D9" w:themeFill="background1" w:themeFillShade="D9"/>
          </w:tcPr>
          <w:p w:rsidR="001071E9" w:rsidRPr="00352BBC" w:rsidRDefault="001071E9" w:rsidP="00352BBC">
            <w:pPr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52BBC">
              <w:rPr>
                <w:rFonts w:eastAsia="Calibri"/>
                <w:sz w:val="20"/>
                <w:szCs w:val="20"/>
              </w:rPr>
              <w:t>Not discussed</w:t>
            </w:r>
          </w:p>
        </w:tc>
      </w:tr>
      <w:tr w:rsidR="00352BBC" w:rsidRPr="00352BBC" w:rsidTr="00352BBC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hideMark/>
          </w:tcPr>
          <w:p w:rsidR="001071E9" w:rsidRPr="00352BBC" w:rsidRDefault="001071E9" w:rsidP="00352BBC">
            <w:pPr>
              <w:snapToGrid w:val="0"/>
              <w:spacing w:line="360" w:lineRule="auto"/>
              <w:jc w:val="both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352BBC">
              <w:rPr>
                <w:b w:val="0"/>
                <w:sz w:val="20"/>
                <w:szCs w:val="20"/>
              </w:rPr>
              <w:t>Fagundes</w:t>
            </w:r>
            <w:proofErr w:type="spellEnd"/>
            <w:r w:rsidR="00291DEB" w:rsidRPr="00352BBC">
              <w:rPr>
                <w:rFonts w:eastAsiaTheme="minorEastAsia"/>
                <w:b w:val="0"/>
                <w:sz w:val="20"/>
                <w:szCs w:val="20"/>
                <w:lang w:eastAsia="zh-CN"/>
              </w:rPr>
              <w:t>,</w:t>
            </w:r>
            <w:r w:rsidRPr="00352BBC">
              <w:rPr>
                <w:b w:val="0"/>
                <w:sz w:val="20"/>
                <w:szCs w:val="20"/>
              </w:rPr>
              <w:t xml:space="preserve"> 2013</w:t>
            </w:r>
          </w:p>
        </w:tc>
        <w:tc>
          <w:tcPr>
            <w:tcW w:w="7371" w:type="dxa"/>
            <w:hideMark/>
          </w:tcPr>
          <w:p w:rsidR="001071E9" w:rsidRPr="00352BBC" w:rsidRDefault="001071E9" w:rsidP="00352BBC">
            <w:pPr>
              <w:snapToGrid w:val="0"/>
              <w:spacing w:line="360" w:lineRule="auto"/>
              <w:ind w:left="200" w:hangingChars="100" w:hanging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52BBC">
              <w:rPr>
                <w:sz w:val="20"/>
                <w:szCs w:val="20"/>
              </w:rPr>
              <w:t>Patients with chronic kidney disease requiring hemodialysis were excluded</w:t>
            </w:r>
          </w:p>
          <w:p w:rsidR="001071E9" w:rsidRPr="00352BBC" w:rsidRDefault="001071E9" w:rsidP="00352BBC">
            <w:pPr>
              <w:snapToGrid w:val="0"/>
              <w:spacing w:line="360" w:lineRule="auto"/>
              <w:ind w:left="200" w:hangingChars="100" w:hanging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52BBC">
              <w:rPr>
                <w:sz w:val="20"/>
                <w:szCs w:val="20"/>
              </w:rPr>
              <w:t xml:space="preserve">Mean baseline serum </w:t>
            </w:r>
            <w:proofErr w:type="spellStart"/>
            <w:r w:rsidRPr="00352BBC">
              <w:rPr>
                <w:sz w:val="20"/>
                <w:szCs w:val="20"/>
              </w:rPr>
              <w:t>creatinine</w:t>
            </w:r>
            <w:proofErr w:type="spellEnd"/>
            <w:r w:rsidRPr="00352BBC">
              <w:rPr>
                <w:sz w:val="20"/>
                <w:szCs w:val="20"/>
              </w:rPr>
              <w:t>, 1.3±0.8 (0.3-6.5) mg/</w:t>
            </w:r>
            <w:proofErr w:type="spellStart"/>
            <w:r w:rsidRPr="00352BBC">
              <w:rPr>
                <w:sz w:val="20"/>
                <w:szCs w:val="20"/>
              </w:rPr>
              <w:t>dL</w:t>
            </w:r>
            <w:proofErr w:type="spellEnd"/>
          </w:p>
        </w:tc>
        <w:tc>
          <w:tcPr>
            <w:tcW w:w="3828" w:type="dxa"/>
          </w:tcPr>
          <w:p w:rsidR="001071E9" w:rsidRPr="00352BBC" w:rsidRDefault="001071E9" w:rsidP="00352BBC">
            <w:pPr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52BBC">
              <w:rPr>
                <w:rFonts w:eastAsia="Calibri"/>
                <w:sz w:val="20"/>
                <w:szCs w:val="20"/>
              </w:rPr>
              <w:t>Not discussed</w:t>
            </w:r>
          </w:p>
        </w:tc>
      </w:tr>
      <w:tr w:rsidR="00352BBC" w:rsidRPr="00352BBC" w:rsidTr="00352BBC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shd w:val="clear" w:color="auto" w:fill="D9D9D9" w:themeFill="background1" w:themeFillShade="D9"/>
            <w:hideMark/>
          </w:tcPr>
          <w:p w:rsidR="001071E9" w:rsidRPr="00352BBC" w:rsidRDefault="001071E9" w:rsidP="00352BBC">
            <w:pPr>
              <w:snapToGrid w:val="0"/>
              <w:spacing w:line="360" w:lineRule="auto"/>
              <w:jc w:val="both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352BBC">
              <w:rPr>
                <w:b w:val="0"/>
                <w:sz w:val="20"/>
                <w:szCs w:val="20"/>
              </w:rPr>
              <w:t>Hampel</w:t>
            </w:r>
            <w:proofErr w:type="spellEnd"/>
            <w:r w:rsidR="00291DEB" w:rsidRPr="00352BBC">
              <w:rPr>
                <w:rFonts w:eastAsiaTheme="minorEastAsia"/>
                <w:b w:val="0"/>
                <w:sz w:val="20"/>
                <w:szCs w:val="20"/>
                <w:lang w:eastAsia="zh-CN"/>
              </w:rPr>
              <w:t xml:space="preserve">, </w:t>
            </w:r>
            <w:r w:rsidRPr="00352BBC">
              <w:rPr>
                <w:b w:val="0"/>
                <w:sz w:val="20"/>
                <w:szCs w:val="20"/>
              </w:rPr>
              <w:t>2001</w:t>
            </w:r>
          </w:p>
        </w:tc>
        <w:tc>
          <w:tcPr>
            <w:tcW w:w="7371" w:type="dxa"/>
            <w:shd w:val="clear" w:color="auto" w:fill="D9D9D9" w:themeFill="background1" w:themeFillShade="D9"/>
            <w:hideMark/>
          </w:tcPr>
          <w:p w:rsidR="001071E9" w:rsidRPr="00352BBC" w:rsidRDefault="001071E9" w:rsidP="00352BBC">
            <w:pPr>
              <w:snapToGrid w:val="0"/>
              <w:spacing w:line="360" w:lineRule="auto"/>
              <w:ind w:left="200" w:hangingChars="100" w:hanging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52BBC">
              <w:rPr>
                <w:sz w:val="20"/>
                <w:szCs w:val="20"/>
              </w:rPr>
              <w:t>All eligible patients had an admission serum</w:t>
            </w:r>
            <w:r w:rsidR="00291DEB" w:rsidRPr="00352BBC">
              <w:rPr>
                <w:rFonts w:eastAsiaTheme="minorEastAsia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352BBC">
              <w:rPr>
                <w:sz w:val="20"/>
                <w:szCs w:val="20"/>
              </w:rPr>
              <w:t>creatinine</w:t>
            </w:r>
            <w:proofErr w:type="spellEnd"/>
            <w:r w:rsidRPr="00352BBC">
              <w:rPr>
                <w:sz w:val="20"/>
                <w:szCs w:val="20"/>
              </w:rPr>
              <w:t xml:space="preserve"> of less than 1.3 mg/</w:t>
            </w:r>
            <w:proofErr w:type="spellStart"/>
            <w:r w:rsidRPr="00352BBC">
              <w:rPr>
                <w:sz w:val="20"/>
                <w:szCs w:val="20"/>
              </w:rPr>
              <w:t>dL</w:t>
            </w:r>
            <w:proofErr w:type="spellEnd"/>
            <w:r w:rsidRPr="00352BBC">
              <w:rPr>
                <w:sz w:val="20"/>
                <w:szCs w:val="20"/>
              </w:rPr>
              <w:t xml:space="preserve"> and documented serum </w:t>
            </w:r>
            <w:proofErr w:type="spellStart"/>
            <w:r w:rsidRPr="00352BBC">
              <w:rPr>
                <w:sz w:val="20"/>
                <w:szCs w:val="20"/>
              </w:rPr>
              <w:t>creatinine</w:t>
            </w:r>
            <w:proofErr w:type="spellEnd"/>
            <w:r w:rsidR="00291DEB" w:rsidRPr="00352BBC">
              <w:rPr>
                <w:rFonts w:eastAsiaTheme="minorEastAsia"/>
                <w:sz w:val="20"/>
                <w:szCs w:val="20"/>
                <w:lang w:eastAsia="zh-CN"/>
              </w:rPr>
              <w:t xml:space="preserve"> </w:t>
            </w:r>
            <w:r w:rsidRPr="00352BBC">
              <w:rPr>
                <w:sz w:val="20"/>
                <w:szCs w:val="20"/>
              </w:rPr>
              <w:t>no greater than 1.3 mg/</w:t>
            </w:r>
            <w:proofErr w:type="spellStart"/>
            <w:r w:rsidRPr="00352BBC">
              <w:rPr>
                <w:sz w:val="20"/>
                <w:szCs w:val="20"/>
              </w:rPr>
              <w:t>dL</w:t>
            </w:r>
            <w:proofErr w:type="spellEnd"/>
            <w:r w:rsidRPr="00352BBC">
              <w:rPr>
                <w:sz w:val="20"/>
                <w:szCs w:val="20"/>
              </w:rPr>
              <w:t xml:space="preserve"> within 1 year before admission</w:t>
            </w:r>
          </w:p>
        </w:tc>
        <w:tc>
          <w:tcPr>
            <w:tcW w:w="3828" w:type="dxa"/>
            <w:shd w:val="clear" w:color="auto" w:fill="D9D9D9" w:themeFill="background1" w:themeFillShade="D9"/>
          </w:tcPr>
          <w:p w:rsidR="001071E9" w:rsidRPr="00352BBC" w:rsidRDefault="001071E9" w:rsidP="00352BBC">
            <w:pPr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52BBC">
              <w:rPr>
                <w:rFonts w:eastAsia="Calibri"/>
                <w:sz w:val="20"/>
                <w:szCs w:val="20"/>
              </w:rPr>
              <w:t>0</w:t>
            </w:r>
          </w:p>
        </w:tc>
      </w:tr>
      <w:tr w:rsidR="00352BBC" w:rsidRPr="00352BBC" w:rsidTr="00352BBC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hideMark/>
          </w:tcPr>
          <w:p w:rsidR="001071E9" w:rsidRPr="00352BBC" w:rsidRDefault="001071E9" w:rsidP="00352BBC">
            <w:pPr>
              <w:snapToGrid w:val="0"/>
              <w:spacing w:line="360" w:lineRule="auto"/>
              <w:jc w:val="both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352BBC">
              <w:rPr>
                <w:b w:val="0"/>
                <w:sz w:val="20"/>
                <w:szCs w:val="20"/>
              </w:rPr>
              <w:t>Hseih</w:t>
            </w:r>
            <w:proofErr w:type="spellEnd"/>
            <w:r w:rsidR="00291DEB" w:rsidRPr="00352BBC">
              <w:rPr>
                <w:rFonts w:eastAsiaTheme="minorEastAsia"/>
                <w:b w:val="0"/>
                <w:sz w:val="20"/>
                <w:szCs w:val="20"/>
                <w:lang w:eastAsia="zh-CN"/>
              </w:rPr>
              <w:t>,</w:t>
            </w:r>
            <w:r w:rsidRPr="00352BBC">
              <w:rPr>
                <w:b w:val="0"/>
                <w:sz w:val="20"/>
                <w:szCs w:val="20"/>
              </w:rPr>
              <w:t xml:space="preserve"> 2017</w:t>
            </w:r>
          </w:p>
        </w:tc>
        <w:tc>
          <w:tcPr>
            <w:tcW w:w="7371" w:type="dxa"/>
            <w:hideMark/>
          </w:tcPr>
          <w:p w:rsidR="001071E9" w:rsidRPr="00352BBC" w:rsidRDefault="001071E9" w:rsidP="00352BBC">
            <w:pPr>
              <w:snapToGrid w:val="0"/>
              <w:spacing w:line="360" w:lineRule="auto"/>
              <w:ind w:left="200" w:hangingChars="100" w:hanging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52BBC">
              <w:rPr>
                <w:sz w:val="20"/>
                <w:szCs w:val="20"/>
              </w:rPr>
              <w:t>Patients with chronic kidney disease were not excluded</w:t>
            </w:r>
          </w:p>
        </w:tc>
        <w:tc>
          <w:tcPr>
            <w:tcW w:w="3828" w:type="dxa"/>
          </w:tcPr>
          <w:p w:rsidR="001071E9" w:rsidRPr="00352BBC" w:rsidRDefault="001071E9" w:rsidP="00352BBC">
            <w:pPr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52BBC">
              <w:rPr>
                <w:rFonts w:eastAsia="Calibri"/>
                <w:sz w:val="20"/>
                <w:szCs w:val="20"/>
              </w:rPr>
              <w:t>Not discussed</w:t>
            </w:r>
          </w:p>
        </w:tc>
      </w:tr>
      <w:tr w:rsidR="00352BBC" w:rsidRPr="00352BBC" w:rsidTr="00352BBC">
        <w:trPr>
          <w:trHeight w:val="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shd w:val="clear" w:color="auto" w:fill="D9D9D9" w:themeFill="background1" w:themeFillShade="D9"/>
            <w:hideMark/>
          </w:tcPr>
          <w:p w:rsidR="001071E9" w:rsidRPr="00352BBC" w:rsidRDefault="001071E9" w:rsidP="00352BBC">
            <w:pPr>
              <w:snapToGrid w:val="0"/>
              <w:spacing w:after="160" w:line="360" w:lineRule="auto"/>
              <w:jc w:val="both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352BBC">
              <w:rPr>
                <w:b w:val="0"/>
                <w:sz w:val="20"/>
                <w:szCs w:val="20"/>
              </w:rPr>
              <w:t>Huelin</w:t>
            </w:r>
            <w:proofErr w:type="spellEnd"/>
            <w:r w:rsidR="00291DEB" w:rsidRPr="00352BBC">
              <w:rPr>
                <w:rFonts w:eastAsiaTheme="minorEastAsia"/>
                <w:b w:val="0"/>
                <w:sz w:val="20"/>
                <w:szCs w:val="20"/>
                <w:lang w:eastAsia="zh-CN"/>
              </w:rPr>
              <w:t xml:space="preserve">, </w:t>
            </w:r>
            <w:r w:rsidRPr="00352BBC">
              <w:rPr>
                <w:b w:val="0"/>
                <w:sz w:val="20"/>
                <w:szCs w:val="20"/>
              </w:rPr>
              <w:t>2017</w:t>
            </w:r>
          </w:p>
        </w:tc>
        <w:tc>
          <w:tcPr>
            <w:tcW w:w="7371" w:type="dxa"/>
            <w:shd w:val="clear" w:color="auto" w:fill="D9D9D9" w:themeFill="background1" w:themeFillShade="D9"/>
            <w:hideMark/>
          </w:tcPr>
          <w:p w:rsidR="001071E9" w:rsidRPr="00352BBC" w:rsidRDefault="001071E9" w:rsidP="00352BBC">
            <w:pPr>
              <w:snapToGrid w:val="0"/>
              <w:spacing w:line="360" w:lineRule="auto"/>
              <w:ind w:left="200" w:hangingChars="100" w:hanging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52BBC">
              <w:rPr>
                <w:sz w:val="20"/>
                <w:szCs w:val="20"/>
              </w:rPr>
              <w:t>Patients with chronic kidney disease were not excluded</w:t>
            </w:r>
          </w:p>
        </w:tc>
        <w:tc>
          <w:tcPr>
            <w:tcW w:w="3828" w:type="dxa"/>
            <w:shd w:val="clear" w:color="auto" w:fill="D9D9D9" w:themeFill="background1" w:themeFillShade="D9"/>
          </w:tcPr>
          <w:p w:rsidR="001071E9" w:rsidRPr="00352BBC" w:rsidRDefault="001071E9" w:rsidP="00352BBC">
            <w:pPr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52BBC">
              <w:rPr>
                <w:sz w:val="20"/>
                <w:szCs w:val="20"/>
              </w:rPr>
              <w:t>Not discussed</w:t>
            </w:r>
          </w:p>
        </w:tc>
      </w:tr>
      <w:tr w:rsidR="00352BBC" w:rsidRPr="00352BBC" w:rsidTr="00352BBC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hideMark/>
          </w:tcPr>
          <w:p w:rsidR="001071E9" w:rsidRPr="00352BBC" w:rsidRDefault="001071E9" w:rsidP="00352BBC">
            <w:pPr>
              <w:snapToGrid w:val="0"/>
              <w:spacing w:line="360" w:lineRule="auto"/>
              <w:jc w:val="both"/>
              <w:rPr>
                <w:b w:val="0"/>
                <w:bCs w:val="0"/>
                <w:sz w:val="20"/>
                <w:szCs w:val="20"/>
              </w:rPr>
            </w:pPr>
            <w:r w:rsidRPr="00352BBC">
              <w:rPr>
                <w:b w:val="0"/>
                <w:sz w:val="20"/>
                <w:szCs w:val="20"/>
              </w:rPr>
              <w:t>Hung</w:t>
            </w:r>
            <w:r w:rsidR="00291DEB" w:rsidRPr="00352BBC">
              <w:rPr>
                <w:rFonts w:eastAsiaTheme="minorEastAsia"/>
                <w:b w:val="0"/>
                <w:sz w:val="20"/>
                <w:szCs w:val="20"/>
                <w:lang w:eastAsia="zh-CN"/>
              </w:rPr>
              <w:t>,</w:t>
            </w:r>
            <w:r w:rsidRPr="00352BBC">
              <w:rPr>
                <w:b w:val="0"/>
                <w:sz w:val="20"/>
                <w:szCs w:val="20"/>
              </w:rPr>
              <w:t xml:space="preserve"> 2012</w:t>
            </w:r>
          </w:p>
        </w:tc>
        <w:tc>
          <w:tcPr>
            <w:tcW w:w="7371" w:type="dxa"/>
            <w:hideMark/>
          </w:tcPr>
          <w:p w:rsidR="001071E9" w:rsidRPr="00352BBC" w:rsidRDefault="001071E9" w:rsidP="00352BBC">
            <w:pPr>
              <w:snapToGrid w:val="0"/>
              <w:spacing w:line="360" w:lineRule="auto"/>
              <w:ind w:left="200" w:hangingChars="100" w:hanging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52BBC">
              <w:rPr>
                <w:sz w:val="20"/>
                <w:szCs w:val="20"/>
              </w:rPr>
              <w:t>Patients with chronic kidney disease were not excluded</w:t>
            </w:r>
          </w:p>
        </w:tc>
        <w:tc>
          <w:tcPr>
            <w:tcW w:w="3828" w:type="dxa"/>
          </w:tcPr>
          <w:p w:rsidR="001071E9" w:rsidRPr="00352BBC" w:rsidRDefault="001071E9" w:rsidP="00352BBC">
            <w:pPr>
              <w:snapToGrid w:val="0"/>
              <w:spacing w:line="360" w:lineRule="auto"/>
              <w:ind w:hanging="1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52BBC">
              <w:rPr>
                <w:rFonts w:eastAsia="Calibri"/>
                <w:sz w:val="20"/>
                <w:szCs w:val="20"/>
              </w:rPr>
              <w:t xml:space="preserve">48.3% patients had either </w:t>
            </w:r>
            <w:r w:rsidRPr="00352BBC">
              <w:rPr>
                <w:sz w:val="20"/>
                <w:szCs w:val="20"/>
              </w:rPr>
              <w:t>chronic kidney disease</w:t>
            </w:r>
            <w:r w:rsidRPr="00352BBC">
              <w:rPr>
                <w:rFonts w:eastAsia="Calibri"/>
                <w:sz w:val="20"/>
                <w:szCs w:val="20"/>
              </w:rPr>
              <w:t xml:space="preserve"> or End stage renal disease</w:t>
            </w:r>
          </w:p>
        </w:tc>
      </w:tr>
      <w:tr w:rsidR="00352BBC" w:rsidRPr="00352BBC" w:rsidTr="00352BBC">
        <w:trPr>
          <w:trHeight w:val="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shd w:val="clear" w:color="auto" w:fill="D9D9D9" w:themeFill="background1" w:themeFillShade="D9"/>
            <w:hideMark/>
          </w:tcPr>
          <w:p w:rsidR="001071E9" w:rsidRPr="00352BBC" w:rsidRDefault="001071E9" w:rsidP="00352BBC">
            <w:pPr>
              <w:snapToGrid w:val="0"/>
              <w:spacing w:after="160" w:line="360" w:lineRule="auto"/>
              <w:jc w:val="both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352BBC">
              <w:rPr>
                <w:b w:val="0"/>
                <w:sz w:val="20"/>
                <w:szCs w:val="20"/>
              </w:rPr>
              <w:t>Jaques</w:t>
            </w:r>
            <w:proofErr w:type="spellEnd"/>
            <w:r w:rsidR="00291DEB" w:rsidRPr="00352BBC">
              <w:rPr>
                <w:rFonts w:eastAsiaTheme="minorEastAsia"/>
                <w:b w:val="0"/>
                <w:sz w:val="20"/>
                <w:szCs w:val="20"/>
                <w:lang w:eastAsia="zh-CN"/>
              </w:rPr>
              <w:t xml:space="preserve">, </w:t>
            </w:r>
            <w:r w:rsidRPr="00352BBC">
              <w:rPr>
                <w:b w:val="0"/>
                <w:sz w:val="20"/>
                <w:szCs w:val="20"/>
              </w:rPr>
              <w:t>2018</w:t>
            </w:r>
          </w:p>
        </w:tc>
        <w:tc>
          <w:tcPr>
            <w:tcW w:w="7371" w:type="dxa"/>
            <w:shd w:val="clear" w:color="auto" w:fill="D9D9D9" w:themeFill="background1" w:themeFillShade="D9"/>
            <w:hideMark/>
          </w:tcPr>
          <w:p w:rsidR="001071E9" w:rsidRPr="00352BBC" w:rsidRDefault="001071E9" w:rsidP="00352BBC">
            <w:pPr>
              <w:snapToGrid w:val="0"/>
              <w:spacing w:line="360" w:lineRule="auto"/>
              <w:ind w:left="200" w:hangingChars="100" w:hanging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52BBC">
              <w:rPr>
                <w:sz w:val="20"/>
                <w:szCs w:val="20"/>
              </w:rPr>
              <w:t>Chronic kidney disease stage 5 and above were excluded</w:t>
            </w:r>
          </w:p>
          <w:p w:rsidR="001071E9" w:rsidRPr="00352BBC" w:rsidRDefault="001071E9" w:rsidP="00352BBC">
            <w:pPr>
              <w:snapToGrid w:val="0"/>
              <w:spacing w:line="360" w:lineRule="auto"/>
              <w:ind w:left="200" w:hangingChars="100" w:hanging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zh-CN"/>
              </w:rPr>
            </w:pPr>
            <w:r w:rsidRPr="00352BBC">
              <w:rPr>
                <w:sz w:val="20"/>
                <w:szCs w:val="20"/>
              </w:rPr>
              <w:t xml:space="preserve">Mean </w:t>
            </w:r>
            <w:proofErr w:type="spellStart"/>
            <w:r w:rsidRPr="00352BBC">
              <w:rPr>
                <w:sz w:val="20"/>
                <w:szCs w:val="20"/>
              </w:rPr>
              <w:t>c</w:t>
            </w:r>
            <w:r w:rsidR="00291DEB" w:rsidRPr="00352BBC">
              <w:rPr>
                <w:sz w:val="20"/>
                <w:szCs w:val="20"/>
              </w:rPr>
              <w:t>reatinine</w:t>
            </w:r>
            <w:proofErr w:type="spellEnd"/>
          </w:p>
          <w:p w:rsidR="001071E9" w:rsidRPr="00352BBC" w:rsidRDefault="001071E9" w:rsidP="00352BBC">
            <w:pPr>
              <w:snapToGrid w:val="0"/>
              <w:spacing w:line="360" w:lineRule="auto"/>
              <w:ind w:left="200" w:hangingChars="100" w:hanging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52BBC">
              <w:rPr>
                <w:sz w:val="20"/>
                <w:szCs w:val="20"/>
              </w:rPr>
              <w:t xml:space="preserve">Baseline serum </w:t>
            </w:r>
            <w:proofErr w:type="spellStart"/>
            <w:r w:rsidRPr="00352BBC">
              <w:rPr>
                <w:sz w:val="20"/>
                <w:szCs w:val="20"/>
              </w:rPr>
              <w:t>creatinine</w:t>
            </w:r>
            <w:proofErr w:type="spellEnd"/>
            <w:r w:rsidRPr="00352BBC">
              <w:rPr>
                <w:sz w:val="20"/>
                <w:szCs w:val="20"/>
              </w:rPr>
              <w:t xml:space="preserve">, 62 (49-84) </w:t>
            </w:r>
            <w:proofErr w:type="spellStart"/>
            <w:r w:rsidRPr="00352BBC">
              <w:rPr>
                <w:sz w:val="20"/>
                <w:szCs w:val="20"/>
              </w:rPr>
              <w:t>μmol</w:t>
            </w:r>
            <w:proofErr w:type="spellEnd"/>
            <w:r w:rsidRPr="00352BBC">
              <w:rPr>
                <w:sz w:val="20"/>
                <w:szCs w:val="20"/>
              </w:rPr>
              <w:t>/L</w:t>
            </w:r>
          </w:p>
          <w:p w:rsidR="001071E9" w:rsidRPr="00352BBC" w:rsidRDefault="001071E9" w:rsidP="00352BBC">
            <w:pPr>
              <w:snapToGrid w:val="0"/>
              <w:spacing w:line="360" w:lineRule="auto"/>
              <w:ind w:left="200" w:hangingChars="100" w:hanging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zh-CN"/>
              </w:rPr>
            </w:pPr>
            <w:r w:rsidRPr="00352BBC">
              <w:rPr>
                <w:sz w:val="20"/>
                <w:szCs w:val="20"/>
              </w:rPr>
              <w:t>Baseline chronic kidney disease- Epidemiology collaboration 101.2 (85.9-113.3) mL/min/1.73m</w:t>
            </w:r>
            <w:r w:rsidRPr="00352BBC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828" w:type="dxa"/>
            <w:shd w:val="clear" w:color="auto" w:fill="D9D9D9" w:themeFill="background1" w:themeFillShade="D9"/>
          </w:tcPr>
          <w:p w:rsidR="001071E9" w:rsidRPr="00352BBC" w:rsidRDefault="001071E9" w:rsidP="00352BBC">
            <w:pPr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52BBC">
              <w:rPr>
                <w:sz w:val="20"/>
                <w:szCs w:val="20"/>
              </w:rPr>
              <w:t>Not discussed</w:t>
            </w:r>
          </w:p>
        </w:tc>
      </w:tr>
      <w:tr w:rsidR="00352BBC" w:rsidRPr="00352BBC" w:rsidTr="00352BBC">
        <w:trPr>
          <w:trHeight w:val="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hideMark/>
          </w:tcPr>
          <w:p w:rsidR="001071E9" w:rsidRPr="00352BBC" w:rsidRDefault="001071E9" w:rsidP="00352BBC">
            <w:pPr>
              <w:snapToGrid w:val="0"/>
              <w:spacing w:line="360" w:lineRule="auto"/>
              <w:jc w:val="both"/>
              <w:rPr>
                <w:b w:val="0"/>
                <w:bCs w:val="0"/>
                <w:sz w:val="20"/>
                <w:szCs w:val="20"/>
              </w:rPr>
            </w:pPr>
            <w:r w:rsidRPr="00352BBC">
              <w:rPr>
                <w:b w:val="0"/>
                <w:sz w:val="20"/>
                <w:szCs w:val="20"/>
              </w:rPr>
              <w:lastRenderedPageBreak/>
              <w:t>Jindal</w:t>
            </w:r>
            <w:r w:rsidR="00291DEB" w:rsidRPr="00352BBC">
              <w:rPr>
                <w:rFonts w:eastAsiaTheme="minorEastAsia"/>
                <w:b w:val="0"/>
                <w:sz w:val="20"/>
                <w:szCs w:val="20"/>
                <w:lang w:eastAsia="zh-CN"/>
              </w:rPr>
              <w:t xml:space="preserve">, </w:t>
            </w:r>
            <w:r w:rsidRPr="00352BBC">
              <w:rPr>
                <w:b w:val="0"/>
                <w:sz w:val="20"/>
                <w:szCs w:val="20"/>
              </w:rPr>
              <w:t>2015</w:t>
            </w:r>
          </w:p>
        </w:tc>
        <w:tc>
          <w:tcPr>
            <w:tcW w:w="7371" w:type="dxa"/>
            <w:hideMark/>
          </w:tcPr>
          <w:p w:rsidR="001071E9" w:rsidRPr="00352BBC" w:rsidRDefault="001071E9" w:rsidP="00352BBC">
            <w:pPr>
              <w:snapToGrid w:val="0"/>
              <w:spacing w:line="360" w:lineRule="auto"/>
              <w:ind w:left="200" w:hangingChars="100" w:hanging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52BBC">
              <w:rPr>
                <w:sz w:val="20"/>
                <w:szCs w:val="20"/>
              </w:rPr>
              <w:t>Patients with chronic kidney disease were not excluded</w:t>
            </w:r>
          </w:p>
        </w:tc>
        <w:tc>
          <w:tcPr>
            <w:tcW w:w="3828" w:type="dxa"/>
          </w:tcPr>
          <w:p w:rsidR="001071E9" w:rsidRPr="00352BBC" w:rsidRDefault="001071E9" w:rsidP="00352BBC">
            <w:pPr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52BBC">
              <w:rPr>
                <w:rFonts w:eastAsia="Calibri"/>
                <w:sz w:val="20"/>
                <w:szCs w:val="20"/>
              </w:rPr>
              <w:t>Not discussed</w:t>
            </w:r>
          </w:p>
        </w:tc>
      </w:tr>
      <w:tr w:rsidR="00352BBC" w:rsidRPr="00352BBC" w:rsidTr="00352BBC">
        <w:trPr>
          <w:trHeight w:val="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shd w:val="clear" w:color="auto" w:fill="D9D9D9" w:themeFill="background1" w:themeFillShade="D9"/>
            <w:hideMark/>
          </w:tcPr>
          <w:p w:rsidR="001071E9" w:rsidRPr="00352BBC" w:rsidRDefault="001071E9" w:rsidP="00352BBC">
            <w:pPr>
              <w:snapToGrid w:val="0"/>
              <w:spacing w:after="160" w:line="360" w:lineRule="auto"/>
              <w:jc w:val="both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352BBC">
              <w:rPr>
                <w:b w:val="0"/>
                <w:sz w:val="20"/>
                <w:szCs w:val="20"/>
              </w:rPr>
              <w:t>Maiwall</w:t>
            </w:r>
            <w:proofErr w:type="spellEnd"/>
            <w:r w:rsidR="00291DEB" w:rsidRPr="00352BBC">
              <w:rPr>
                <w:rFonts w:eastAsiaTheme="minorEastAsia"/>
                <w:b w:val="0"/>
                <w:sz w:val="20"/>
                <w:szCs w:val="20"/>
                <w:lang w:eastAsia="zh-CN"/>
              </w:rPr>
              <w:t xml:space="preserve">, </w:t>
            </w:r>
            <w:r w:rsidRPr="00352BBC">
              <w:rPr>
                <w:b w:val="0"/>
                <w:sz w:val="20"/>
                <w:szCs w:val="20"/>
              </w:rPr>
              <w:t>2015</w:t>
            </w:r>
          </w:p>
        </w:tc>
        <w:tc>
          <w:tcPr>
            <w:tcW w:w="7371" w:type="dxa"/>
            <w:shd w:val="clear" w:color="auto" w:fill="D9D9D9" w:themeFill="background1" w:themeFillShade="D9"/>
            <w:hideMark/>
          </w:tcPr>
          <w:p w:rsidR="001071E9" w:rsidRPr="00352BBC" w:rsidRDefault="001071E9" w:rsidP="00352BBC">
            <w:pPr>
              <w:snapToGrid w:val="0"/>
              <w:spacing w:line="360" w:lineRule="auto"/>
              <w:ind w:left="200" w:hangingChars="100" w:hanging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52BBC">
              <w:rPr>
                <w:sz w:val="20"/>
                <w:szCs w:val="20"/>
              </w:rPr>
              <w:t>All patients with chronic kidney disease were excluded from the study</w:t>
            </w:r>
          </w:p>
        </w:tc>
        <w:tc>
          <w:tcPr>
            <w:tcW w:w="3828" w:type="dxa"/>
            <w:shd w:val="clear" w:color="auto" w:fill="D9D9D9" w:themeFill="background1" w:themeFillShade="D9"/>
          </w:tcPr>
          <w:p w:rsidR="001071E9" w:rsidRPr="00352BBC" w:rsidRDefault="001071E9" w:rsidP="00352BBC">
            <w:pPr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52BBC">
              <w:rPr>
                <w:sz w:val="20"/>
                <w:szCs w:val="20"/>
              </w:rPr>
              <w:t>0</w:t>
            </w:r>
          </w:p>
        </w:tc>
      </w:tr>
      <w:tr w:rsidR="00352BBC" w:rsidRPr="00352BBC" w:rsidTr="00352BBC">
        <w:trPr>
          <w:trHeight w:val="1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hideMark/>
          </w:tcPr>
          <w:p w:rsidR="001071E9" w:rsidRPr="00352BBC" w:rsidRDefault="001071E9" w:rsidP="00352BBC">
            <w:pPr>
              <w:snapToGrid w:val="0"/>
              <w:spacing w:line="360" w:lineRule="auto"/>
              <w:jc w:val="both"/>
              <w:rPr>
                <w:b w:val="0"/>
                <w:bCs w:val="0"/>
                <w:sz w:val="20"/>
                <w:szCs w:val="20"/>
              </w:rPr>
            </w:pPr>
            <w:r w:rsidRPr="00352BBC">
              <w:rPr>
                <w:b w:val="0"/>
                <w:sz w:val="20"/>
                <w:szCs w:val="20"/>
              </w:rPr>
              <w:t>Marciano</w:t>
            </w:r>
            <w:r w:rsidR="00291DEB" w:rsidRPr="00352BBC">
              <w:rPr>
                <w:rFonts w:eastAsiaTheme="minorEastAsia"/>
                <w:b w:val="0"/>
                <w:sz w:val="20"/>
                <w:szCs w:val="20"/>
                <w:lang w:eastAsia="zh-CN"/>
              </w:rPr>
              <w:t>,</w:t>
            </w:r>
            <w:r w:rsidRPr="00352BBC">
              <w:rPr>
                <w:b w:val="0"/>
                <w:sz w:val="20"/>
                <w:szCs w:val="20"/>
              </w:rPr>
              <w:t xml:space="preserve"> 2017</w:t>
            </w:r>
          </w:p>
        </w:tc>
        <w:tc>
          <w:tcPr>
            <w:tcW w:w="7371" w:type="dxa"/>
            <w:hideMark/>
          </w:tcPr>
          <w:p w:rsidR="001071E9" w:rsidRPr="00352BBC" w:rsidRDefault="001071E9" w:rsidP="00352BBC">
            <w:pPr>
              <w:snapToGrid w:val="0"/>
              <w:spacing w:line="360" w:lineRule="auto"/>
              <w:ind w:left="200" w:hangingChars="100" w:hanging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52BBC">
              <w:rPr>
                <w:sz w:val="20"/>
                <w:szCs w:val="20"/>
              </w:rPr>
              <w:t>Chronic kidney disease was not mentioned in exclusion criteria</w:t>
            </w:r>
          </w:p>
          <w:p w:rsidR="001071E9" w:rsidRPr="00352BBC" w:rsidRDefault="001071E9" w:rsidP="00352BBC">
            <w:pPr>
              <w:snapToGrid w:val="0"/>
              <w:spacing w:line="360" w:lineRule="auto"/>
              <w:ind w:left="200" w:hangingChars="100" w:hanging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52BBC">
              <w:rPr>
                <w:sz w:val="20"/>
                <w:szCs w:val="20"/>
              </w:rPr>
              <w:t xml:space="preserve">Baseline serum </w:t>
            </w:r>
            <w:proofErr w:type="spellStart"/>
            <w:r w:rsidRPr="00352BBC">
              <w:rPr>
                <w:sz w:val="20"/>
                <w:szCs w:val="20"/>
              </w:rPr>
              <w:t>creatinine</w:t>
            </w:r>
            <w:proofErr w:type="spellEnd"/>
            <w:r w:rsidRPr="00352BBC">
              <w:rPr>
                <w:sz w:val="20"/>
                <w:szCs w:val="20"/>
              </w:rPr>
              <w:t>, median (IQR): 0.98 (0.73–1.47) mg/</w:t>
            </w:r>
            <w:proofErr w:type="spellStart"/>
            <w:r w:rsidRPr="00352BBC">
              <w:rPr>
                <w:sz w:val="20"/>
                <w:szCs w:val="20"/>
              </w:rPr>
              <w:t>dL</w:t>
            </w:r>
            <w:proofErr w:type="spellEnd"/>
          </w:p>
        </w:tc>
        <w:tc>
          <w:tcPr>
            <w:tcW w:w="3828" w:type="dxa"/>
          </w:tcPr>
          <w:p w:rsidR="001071E9" w:rsidRPr="00352BBC" w:rsidRDefault="001071E9" w:rsidP="00352BBC">
            <w:pPr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52BBC">
              <w:rPr>
                <w:sz w:val="20"/>
                <w:szCs w:val="20"/>
              </w:rPr>
              <w:t>Not discussed</w:t>
            </w:r>
          </w:p>
        </w:tc>
      </w:tr>
      <w:tr w:rsidR="00352BBC" w:rsidRPr="00352BBC" w:rsidTr="00352BBC">
        <w:trPr>
          <w:trHeight w:val="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shd w:val="clear" w:color="auto" w:fill="D9D9D9" w:themeFill="background1" w:themeFillShade="D9"/>
            <w:hideMark/>
          </w:tcPr>
          <w:p w:rsidR="001071E9" w:rsidRPr="00352BBC" w:rsidRDefault="001071E9" w:rsidP="00352BBC">
            <w:pPr>
              <w:snapToGrid w:val="0"/>
              <w:spacing w:line="360" w:lineRule="auto"/>
              <w:jc w:val="both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352BBC">
              <w:rPr>
                <w:b w:val="0"/>
                <w:sz w:val="20"/>
                <w:szCs w:val="20"/>
              </w:rPr>
              <w:t>Nuthalapati</w:t>
            </w:r>
            <w:proofErr w:type="spellEnd"/>
            <w:r w:rsidR="00291DEB" w:rsidRPr="00352BBC">
              <w:rPr>
                <w:rFonts w:eastAsiaTheme="minorEastAsia"/>
                <w:b w:val="0"/>
                <w:sz w:val="20"/>
                <w:szCs w:val="20"/>
                <w:lang w:eastAsia="zh-CN"/>
              </w:rPr>
              <w:t>,</w:t>
            </w:r>
            <w:r w:rsidRPr="00352BBC">
              <w:rPr>
                <w:b w:val="0"/>
                <w:sz w:val="20"/>
                <w:szCs w:val="20"/>
              </w:rPr>
              <w:t xml:space="preserve"> 2017</w:t>
            </w:r>
          </w:p>
        </w:tc>
        <w:tc>
          <w:tcPr>
            <w:tcW w:w="7371" w:type="dxa"/>
            <w:shd w:val="clear" w:color="auto" w:fill="D9D9D9" w:themeFill="background1" w:themeFillShade="D9"/>
            <w:hideMark/>
          </w:tcPr>
          <w:p w:rsidR="001071E9" w:rsidRPr="00352BBC" w:rsidRDefault="001071E9" w:rsidP="00352BBC">
            <w:pPr>
              <w:snapToGrid w:val="0"/>
              <w:spacing w:line="360" w:lineRule="auto"/>
              <w:ind w:left="200" w:hangingChars="100" w:hanging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52BBC">
              <w:rPr>
                <w:sz w:val="20"/>
                <w:szCs w:val="20"/>
              </w:rPr>
              <w:t>Chronic kidney disease was not mentioned in exclusion criteria</w:t>
            </w:r>
          </w:p>
          <w:p w:rsidR="001071E9" w:rsidRPr="00352BBC" w:rsidRDefault="001071E9" w:rsidP="00352BBC">
            <w:pPr>
              <w:snapToGrid w:val="0"/>
              <w:spacing w:line="360" w:lineRule="auto"/>
              <w:ind w:left="200" w:hangingChars="100" w:hanging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52BBC">
              <w:rPr>
                <w:sz w:val="20"/>
                <w:szCs w:val="20"/>
              </w:rPr>
              <w:t xml:space="preserve">Baseline </w:t>
            </w:r>
            <w:proofErr w:type="spellStart"/>
            <w:r w:rsidRPr="00352BBC">
              <w:rPr>
                <w:sz w:val="20"/>
                <w:szCs w:val="20"/>
              </w:rPr>
              <w:t>creatinine</w:t>
            </w:r>
            <w:proofErr w:type="spellEnd"/>
            <w:r w:rsidRPr="00352BBC">
              <w:rPr>
                <w:sz w:val="20"/>
                <w:szCs w:val="20"/>
              </w:rPr>
              <w:t xml:space="preserve"> values not discussed</w:t>
            </w:r>
          </w:p>
        </w:tc>
        <w:tc>
          <w:tcPr>
            <w:tcW w:w="3828" w:type="dxa"/>
            <w:shd w:val="clear" w:color="auto" w:fill="D9D9D9" w:themeFill="background1" w:themeFillShade="D9"/>
          </w:tcPr>
          <w:p w:rsidR="001071E9" w:rsidRPr="00352BBC" w:rsidRDefault="001071E9" w:rsidP="00352BBC">
            <w:pPr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52BBC">
              <w:rPr>
                <w:sz w:val="20"/>
                <w:szCs w:val="20"/>
              </w:rPr>
              <w:t>Not discussed</w:t>
            </w:r>
          </w:p>
        </w:tc>
      </w:tr>
      <w:tr w:rsidR="00352BBC" w:rsidRPr="00352BBC" w:rsidTr="00352BBC">
        <w:trPr>
          <w:trHeight w:val="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hideMark/>
          </w:tcPr>
          <w:p w:rsidR="001071E9" w:rsidRPr="00352BBC" w:rsidRDefault="001071E9" w:rsidP="00352BBC">
            <w:pPr>
              <w:snapToGrid w:val="0"/>
              <w:spacing w:after="160" w:line="360" w:lineRule="auto"/>
              <w:jc w:val="both"/>
              <w:rPr>
                <w:b w:val="0"/>
                <w:bCs w:val="0"/>
                <w:sz w:val="20"/>
                <w:szCs w:val="20"/>
              </w:rPr>
            </w:pPr>
            <w:r w:rsidRPr="00352BBC">
              <w:rPr>
                <w:b w:val="0"/>
                <w:sz w:val="20"/>
                <w:szCs w:val="20"/>
              </w:rPr>
              <w:t>Pan</w:t>
            </w:r>
            <w:r w:rsidR="00291DEB" w:rsidRPr="00352BBC">
              <w:rPr>
                <w:rFonts w:eastAsiaTheme="minorEastAsia"/>
                <w:b w:val="0"/>
                <w:sz w:val="20"/>
                <w:szCs w:val="20"/>
                <w:lang w:eastAsia="zh-CN"/>
              </w:rPr>
              <w:t>,</w:t>
            </w:r>
            <w:r w:rsidRPr="00352BBC">
              <w:rPr>
                <w:b w:val="0"/>
                <w:sz w:val="20"/>
                <w:szCs w:val="20"/>
              </w:rPr>
              <w:t xml:space="preserve"> 2016</w:t>
            </w:r>
          </w:p>
        </w:tc>
        <w:tc>
          <w:tcPr>
            <w:tcW w:w="7371" w:type="dxa"/>
            <w:hideMark/>
          </w:tcPr>
          <w:p w:rsidR="001071E9" w:rsidRPr="00352BBC" w:rsidRDefault="001071E9" w:rsidP="00352BBC">
            <w:pPr>
              <w:snapToGrid w:val="0"/>
              <w:spacing w:line="360" w:lineRule="auto"/>
              <w:ind w:left="200" w:hangingChars="100" w:hanging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52BBC">
              <w:rPr>
                <w:sz w:val="20"/>
                <w:szCs w:val="20"/>
              </w:rPr>
              <w:t>Baseline kidney dysfunction not discussed in manuscript</w:t>
            </w:r>
          </w:p>
        </w:tc>
        <w:tc>
          <w:tcPr>
            <w:tcW w:w="3828" w:type="dxa"/>
          </w:tcPr>
          <w:p w:rsidR="001071E9" w:rsidRPr="00352BBC" w:rsidRDefault="001071E9" w:rsidP="00352BBC">
            <w:pPr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52BBC">
              <w:rPr>
                <w:sz w:val="20"/>
                <w:szCs w:val="20"/>
              </w:rPr>
              <w:t>Not discussed</w:t>
            </w:r>
          </w:p>
        </w:tc>
      </w:tr>
      <w:tr w:rsidR="00352BBC" w:rsidRPr="00352BBC" w:rsidTr="00352BBC">
        <w:trPr>
          <w:trHeight w:val="1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shd w:val="clear" w:color="auto" w:fill="D9D9D9" w:themeFill="background1" w:themeFillShade="D9"/>
            <w:hideMark/>
          </w:tcPr>
          <w:p w:rsidR="001071E9" w:rsidRPr="00352BBC" w:rsidRDefault="001071E9" w:rsidP="00352BBC">
            <w:pPr>
              <w:snapToGrid w:val="0"/>
              <w:spacing w:after="160" w:line="360" w:lineRule="auto"/>
              <w:jc w:val="both"/>
              <w:rPr>
                <w:b w:val="0"/>
                <w:bCs w:val="0"/>
                <w:sz w:val="20"/>
                <w:szCs w:val="20"/>
              </w:rPr>
            </w:pPr>
            <w:r w:rsidRPr="00352BBC">
              <w:rPr>
                <w:b w:val="0"/>
                <w:sz w:val="20"/>
                <w:szCs w:val="20"/>
              </w:rPr>
              <w:t>Piano</w:t>
            </w:r>
            <w:r w:rsidR="00291DEB" w:rsidRPr="00352BBC">
              <w:rPr>
                <w:rFonts w:eastAsiaTheme="minorEastAsia"/>
                <w:b w:val="0"/>
                <w:sz w:val="20"/>
                <w:szCs w:val="20"/>
                <w:lang w:eastAsia="zh-CN"/>
              </w:rPr>
              <w:t xml:space="preserve">, </w:t>
            </w:r>
            <w:r w:rsidRPr="00352BBC">
              <w:rPr>
                <w:b w:val="0"/>
                <w:sz w:val="20"/>
                <w:szCs w:val="20"/>
              </w:rPr>
              <w:t>2013</w:t>
            </w:r>
          </w:p>
        </w:tc>
        <w:tc>
          <w:tcPr>
            <w:tcW w:w="7371" w:type="dxa"/>
            <w:shd w:val="clear" w:color="auto" w:fill="D9D9D9" w:themeFill="background1" w:themeFillShade="D9"/>
            <w:hideMark/>
          </w:tcPr>
          <w:p w:rsidR="001071E9" w:rsidRPr="00352BBC" w:rsidRDefault="001071E9" w:rsidP="00352BBC">
            <w:pPr>
              <w:snapToGrid w:val="0"/>
              <w:spacing w:line="360" w:lineRule="auto"/>
              <w:ind w:left="200" w:hangingChars="100" w:hanging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52BBC">
              <w:rPr>
                <w:sz w:val="20"/>
                <w:szCs w:val="20"/>
              </w:rPr>
              <w:t>Patients with chronic kidney disease were not excluded</w:t>
            </w:r>
          </w:p>
          <w:p w:rsidR="001071E9" w:rsidRPr="00352BBC" w:rsidRDefault="001071E9" w:rsidP="00352BBC">
            <w:pPr>
              <w:snapToGrid w:val="0"/>
              <w:spacing w:line="360" w:lineRule="auto"/>
              <w:ind w:left="200" w:hangingChars="100" w:hanging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52BBC">
              <w:rPr>
                <w:sz w:val="20"/>
                <w:szCs w:val="20"/>
              </w:rPr>
              <w:t xml:space="preserve">Baseline serum </w:t>
            </w:r>
            <w:proofErr w:type="spellStart"/>
            <w:r w:rsidRPr="00352BBC">
              <w:rPr>
                <w:sz w:val="20"/>
                <w:szCs w:val="20"/>
              </w:rPr>
              <w:t>creatinine</w:t>
            </w:r>
            <w:proofErr w:type="spellEnd"/>
            <w:r w:rsidRPr="00352BBC">
              <w:rPr>
                <w:sz w:val="20"/>
                <w:szCs w:val="20"/>
              </w:rPr>
              <w:t>, median (min, max): 1.01 (0.07-4.85) mg/</w:t>
            </w:r>
            <w:proofErr w:type="spellStart"/>
            <w:r w:rsidRPr="00352BBC">
              <w:rPr>
                <w:sz w:val="20"/>
                <w:szCs w:val="20"/>
              </w:rPr>
              <w:t>dL</w:t>
            </w:r>
            <w:proofErr w:type="spellEnd"/>
          </w:p>
        </w:tc>
        <w:tc>
          <w:tcPr>
            <w:tcW w:w="3828" w:type="dxa"/>
            <w:shd w:val="clear" w:color="auto" w:fill="D9D9D9" w:themeFill="background1" w:themeFillShade="D9"/>
          </w:tcPr>
          <w:p w:rsidR="001071E9" w:rsidRPr="00352BBC" w:rsidRDefault="001071E9" w:rsidP="00352BBC">
            <w:pPr>
              <w:pStyle w:val="Default"/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352BBC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Not discussed</w:t>
            </w:r>
          </w:p>
        </w:tc>
      </w:tr>
      <w:tr w:rsidR="00352BBC" w:rsidRPr="00352BBC" w:rsidTr="00352BBC">
        <w:trPr>
          <w:trHeight w:val="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hideMark/>
          </w:tcPr>
          <w:p w:rsidR="001071E9" w:rsidRPr="00352BBC" w:rsidRDefault="001071E9" w:rsidP="00352BBC">
            <w:pPr>
              <w:snapToGrid w:val="0"/>
              <w:spacing w:after="160" w:line="360" w:lineRule="auto"/>
              <w:jc w:val="both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352BBC">
              <w:rPr>
                <w:b w:val="0"/>
                <w:sz w:val="20"/>
                <w:szCs w:val="20"/>
              </w:rPr>
              <w:t>Prakash</w:t>
            </w:r>
            <w:proofErr w:type="spellEnd"/>
            <w:r w:rsidR="00291DEB" w:rsidRPr="00352BBC">
              <w:rPr>
                <w:rFonts w:eastAsiaTheme="minorEastAsia"/>
                <w:b w:val="0"/>
                <w:sz w:val="20"/>
                <w:szCs w:val="20"/>
                <w:lang w:eastAsia="zh-CN"/>
              </w:rPr>
              <w:t>,</w:t>
            </w:r>
            <w:r w:rsidRPr="00352BBC">
              <w:rPr>
                <w:b w:val="0"/>
                <w:sz w:val="20"/>
                <w:szCs w:val="20"/>
              </w:rPr>
              <w:t xml:space="preserve"> 2011</w:t>
            </w:r>
          </w:p>
        </w:tc>
        <w:tc>
          <w:tcPr>
            <w:tcW w:w="7371" w:type="dxa"/>
            <w:hideMark/>
          </w:tcPr>
          <w:p w:rsidR="001071E9" w:rsidRPr="00352BBC" w:rsidRDefault="001071E9" w:rsidP="00352BBC">
            <w:pPr>
              <w:snapToGrid w:val="0"/>
              <w:spacing w:line="360" w:lineRule="auto"/>
              <w:ind w:left="200" w:hangingChars="100" w:hanging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52BBC">
              <w:rPr>
                <w:sz w:val="20"/>
                <w:szCs w:val="20"/>
              </w:rPr>
              <w:t>Patients with chronic kidney disease were not excluded</w:t>
            </w:r>
          </w:p>
        </w:tc>
        <w:tc>
          <w:tcPr>
            <w:tcW w:w="3828" w:type="dxa"/>
          </w:tcPr>
          <w:p w:rsidR="001071E9" w:rsidRPr="00352BBC" w:rsidRDefault="001071E9" w:rsidP="00352BBC">
            <w:pPr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52BBC">
              <w:rPr>
                <w:rFonts w:eastAsia="Calibri"/>
                <w:sz w:val="20"/>
                <w:szCs w:val="20"/>
              </w:rPr>
              <w:t>63 (15.6%)</w:t>
            </w:r>
          </w:p>
        </w:tc>
      </w:tr>
      <w:tr w:rsidR="00352BBC" w:rsidRPr="00352BBC" w:rsidTr="00352BBC">
        <w:trPr>
          <w:trHeight w:val="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shd w:val="clear" w:color="auto" w:fill="D9D9D9" w:themeFill="background1" w:themeFillShade="D9"/>
            <w:hideMark/>
          </w:tcPr>
          <w:p w:rsidR="001071E9" w:rsidRPr="00352BBC" w:rsidRDefault="001071E9" w:rsidP="00352BBC">
            <w:pPr>
              <w:snapToGrid w:val="0"/>
              <w:spacing w:after="160" w:line="360" w:lineRule="auto"/>
              <w:jc w:val="both"/>
              <w:rPr>
                <w:b w:val="0"/>
                <w:bCs w:val="0"/>
                <w:sz w:val="20"/>
                <w:szCs w:val="20"/>
              </w:rPr>
            </w:pPr>
            <w:r w:rsidRPr="00352BBC">
              <w:rPr>
                <w:b w:val="0"/>
                <w:sz w:val="20"/>
                <w:szCs w:val="20"/>
              </w:rPr>
              <w:t>Scott</w:t>
            </w:r>
            <w:r w:rsidR="00291DEB" w:rsidRPr="00352BBC">
              <w:rPr>
                <w:rFonts w:eastAsiaTheme="minorEastAsia"/>
                <w:b w:val="0"/>
                <w:sz w:val="20"/>
                <w:szCs w:val="20"/>
                <w:lang w:eastAsia="zh-CN"/>
              </w:rPr>
              <w:t xml:space="preserve">, </w:t>
            </w:r>
            <w:r w:rsidRPr="00352BBC">
              <w:rPr>
                <w:b w:val="0"/>
                <w:sz w:val="20"/>
                <w:szCs w:val="20"/>
              </w:rPr>
              <w:t>2013</w:t>
            </w:r>
          </w:p>
        </w:tc>
        <w:tc>
          <w:tcPr>
            <w:tcW w:w="7371" w:type="dxa"/>
            <w:shd w:val="clear" w:color="auto" w:fill="D9D9D9" w:themeFill="background1" w:themeFillShade="D9"/>
            <w:hideMark/>
          </w:tcPr>
          <w:p w:rsidR="001071E9" w:rsidRPr="00352BBC" w:rsidRDefault="001071E9" w:rsidP="00352BBC">
            <w:pPr>
              <w:snapToGrid w:val="0"/>
              <w:spacing w:line="360" w:lineRule="auto"/>
              <w:ind w:left="200" w:hangingChars="100" w:hanging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52BBC">
              <w:rPr>
                <w:sz w:val="20"/>
                <w:szCs w:val="20"/>
              </w:rPr>
              <w:t>Patients with chronic kidney disease were not excluded</w:t>
            </w:r>
          </w:p>
        </w:tc>
        <w:tc>
          <w:tcPr>
            <w:tcW w:w="3828" w:type="dxa"/>
            <w:shd w:val="clear" w:color="auto" w:fill="D9D9D9" w:themeFill="background1" w:themeFillShade="D9"/>
          </w:tcPr>
          <w:p w:rsidR="001071E9" w:rsidRPr="00352BBC" w:rsidRDefault="001071E9" w:rsidP="00352BBC">
            <w:pPr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52BBC">
              <w:rPr>
                <w:rFonts w:eastAsia="Calibri"/>
                <w:sz w:val="20"/>
                <w:szCs w:val="20"/>
              </w:rPr>
              <w:t>10 (6.7%)</w:t>
            </w:r>
          </w:p>
        </w:tc>
      </w:tr>
      <w:tr w:rsidR="00352BBC" w:rsidRPr="00352BBC" w:rsidTr="00352BBC">
        <w:trPr>
          <w:trHeight w:val="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hideMark/>
          </w:tcPr>
          <w:p w:rsidR="001071E9" w:rsidRPr="00352BBC" w:rsidRDefault="001071E9" w:rsidP="00352BBC">
            <w:pPr>
              <w:pStyle w:val="Default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352BB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Shi</w:t>
            </w:r>
            <w:r w:rsidR="00291DEB" w:rsidRPr="00352BB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eastAsia="zh-CN"/>
              </w:rPr>
              <w:t xml:space="preserve">, </w:t>
            </w:r>
            <w:r w:rsidRPr="00352BB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2016</w:t>
            </w:r>
          </w:p>
        </w:tc>
        <w:tc>
          <w:tcPr>
            <w:tcW w:w="7371" w:type="dxa"/>
            <w:hideMark/>
          </w:tcPr>
          <w:p w:rsidR="001071E9" w:rsidRPr="00352BBC" w:rsidRDefault="001071E9" w:rsidP="00352BBC">
            <w:pPr>
              <w:snapToGrid w:val="0"/>
              <w:spacing w:line="360" w:lineRule="auto"/>
              <w:ind w:left="200" w:hangingChars="100" w:hanging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52BBC">
              <w:rPr>
                <w:sz w:val="20"/>
                <w:szCs w:val="20"/>
              </w:rPr>
              <w:t>Baseline kidney dysfunction not discussed in manuscript</w:t>
            </w:r>
          </w:p>
        </w:tc>
        <w:tc>
          <w:tcPr>
            <w:tcW w:w="3828" w:type="dxa"/>
          </w:tcPr>
          <w:p w:rsidR="001071E9" w:rsidRPr="00352BBC" w:rsidRDefault="001071E9" w:rsidP="00352BBC">
            <w:pPr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52BBC">
              <w:rPr>
                <w:sz w:val="20"/>
                <w:szCs w:val="20"/>
              </w:rPr>
              <w:t>Not discussed</w:t>
            </w:r>
          </w:p>
        </w:tc>
      </w:tr>
      <w:tr w:rsidR="00352BBC" w:rsidRPr="00352BBC" w:rsidTr="00352BBC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shd w:val="clear" w:color="auto" w:fill="D9D9D9" w:themeFill="background1" w:themeFillShade="D9"/>
            <w:hideMark/>
          </w:tcPr>
          <w:p w:rsidR="001071E9" w:rsidRPr="00352BBC" w:rsidRDefault="001071E9" w:rsidP="00352BBC">
            <w:pPr>
              <w:snapToGrid w:val="0"/>
              <w:spacing w:after="160" w:line="360" w:lineRule="auto"/>
              <w:jc w:val="both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352BBC">
              <w:rPr>
                <w:b w:val="0"/>
                <w:sz w:val="20"/>
                <w:szCs w:val="20"/>
              </w:rPr>
              <w:t>Tandon</w:t>
            </w:r>
            <w:proofErr w:type="spellEnd"/>
            <w:r w:rsidR="00291DEB" w:rsidRPr="00352BBC">
              <w:rPr>
                <w:rFonts w:eastAsiaTheme="minorEastAsia"/>
                <w:b w:val="0"/>
                <w:sz w:val="20"/>
                <w:szCs w:val="20"/>
                <w:lang w:eastAsia="zh-CN"/>
              </w:rPr>
              <w:t xml:space="preserve">, </w:t>
            </w:r>
            <w:r w:rsidRPr="00352BBC">
              <w:rPr>
                <w:b w:val="0"/>
                <w:sz w:val="20"/>
                <w:szCs w:val="20"/>
              </w:rPr>
              <w:t>2016</w:t>
            </w:r>
          </w:p>
        </w:tc>
        <w:tc>
          <w:tcPr>
            <w:tcW w:w="7371" w:type="dxa"/>
            <w:shd w:val="clear" w:color="auto" w:fill="D9D9D9" w:themeFill="background1" w:themeFillShade="D9"/>
            <w:hideMark/>
          </w:tcPr>
          <w:p w:rsidR="001071E9" w:rsidRPr="00352BBC" w:rsidRDefault="001071E9" w:rsidP="00352BBC">
            <w:pPr>
              <w:snapToGrid w:val="0"/>
              <w:spacing w:line="360" w:lineRule="auto"/>
              <w:ind w:left="200" w:hangingChars="100" w:hanging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zh-CN"/>
              </w:rPr>
            </w:pPr>
            <w:r w:rsidRPr="00352BBC">
              <w:rPr>
                <w:sz w:val="20"/>
                <w:szCs w:val="20"/>
              </w:rPr>
              <w:t>Participants with end-stage renal disease, chronic dialysis, prior renal</w:t>
            </w:r>
            <w:r w:rsidR="00291DEB" w:rsidRPr="00352BBC">
              <w:rPr>
                <w:rFonts w:eastAsiaTheme="minorEastAsia" w:hint="eastAsia"/>
                <w:sz w:val="20"/>
                <w:szCs w:val="20"/>
                <w:lang w:eastAsia="zh-CN"/>
              </w:rPr>
              <w:t xml:space="preserve"> </w:t>
            </w:r>
            <w:r w:rsidRPr="00352BBC">
              <w:rPr>
                <w:sz w:val="20"/>
                <w:szCs w:val="20"/>
              </w:rPr>
              <w:t>transplant, or liver transplant prior t</w:t>
            </w:r>
            <w:r w:rsidR="00291DEB" w:rsidRPr="00352BBC">
              <w:rPr>
                <w:sz w:val="20"/>
                <w:szCs w:val="20"/>
              </w:rPr>
              <w:t>o hospitalization were excluded</w:t>
            </w:r>
          </w:p>
          <w:p w:rsidR="001071E9" w:rsidRPr="00352BBC" w:rsidRDefault="001071E9" w:rsidP="00352BBC">
            <w:pPr>
              <w:snapToGrid w:val="0"/>
              <w:spacing w:line="360" w:lineRule="auto"/>
              <w:ind w:left="200" w:hangingChars="100" w:hanging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zh-CN"/>
              </w:rPr>
            </w:pPr>
            <w:r w:rsidRPr="00352BBC">
              <w:rPr>
                <w:sz w:val="20"/>
                <w:szCs w:val="20"/>
              </w:rPr>
              <w:t>Baseline renal function was lower in participants who developed AKI (mean estimated glomerular filtration rate 76.3 mL/min/1.73m</w:t>
            </w:r>
            <w:r w:rsidRPr="00352BBC">
              <w:rPr>
                <w:sz w:val="20"/>
                <w:szCs w:val="20"/>
                <w:vertAlign w:val="superscript"/>
              </w:rPr>
              <w:t>2</w:t>
            </w:r>
            <w:r w:rsidRPr="00352BBC">
              <w:rPr>
                <w:sz w:val="20"/>
                <w:szCs w:val="20"/>
              </w:rPr>
              <w:t>) than those who did not (mean estimated glomerular filtration rate 83.5 mL/min/1.73m</w:t>
            </w:r>
            <w:r w:rsidRPr="00352BBC">
              <w:rPr>
                <w:sz w:val="20"/>
                <w:szCs w:val="20"/>
                <w:vertAlign w:val="superscript"/>
              </w:rPr>
              <w:t>2</w:t>
            </w:r>
            <w:r w:rsidR="00291DEB" w:rsidRPr="00352BBC">
              <w:rPr>
                <w:sz w:val="20"/>
                <w:szCs w:val="20"/>
              </w:rPr>
              <w:t>)</w:t>
            </w:r>
          </w:p>
        </w:tc>
        <w:tc>
          <w:tcPr>
            <w:tcW w:w="3828" w:type="dxa"/>
            <w:shd w:val="clear" w:color="auto" w:fill="D9D9D9" w:themeFill="background1" w:themeFillShade="D9"/>
          </w:tcPr>
          <w:p w:rsidR="001071E9" w:rsidRPr="00352BBC" w:rsidRDefault="001071E9" w:rsidP="00352BBC">
            <w:pPr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52BBC">
              <w:rPr>
                <w:sz w:val="20"/>
                <w:szCs w:val="20"/>
              </w:rPr>
              <w:t>Not discussed</w:t>
            </w:r>
          </w:p>
        </w:tc>
      </w:tr>
      <w:tr w:rsidR="00352BBC" w:rsidRPr="00352BBC" w:rsidTr="00352BBC">
        <w:trPr>
          <w:trHeight w:val="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hideMark/>
          </w:tcPr>
          <w:p w:rsidR="001071E9" w:rsidRPr="00352BBC" w:rsidRDefault="001071E9" w:rsidP="00352BBC">
            <w:pPr>
              <w:snapToGrid w:val="0"/>
              <w:spacing w:after="160" w:line="360" w:lineRule="auto"/>
              <w:jc w:val="both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352BBC">
              <w:rPr>
                <w:b w:val="0"/>
                <w:sz w:val="20"/>
                <w:szCs w:val="20"/>
              </w:rPr>
              <w:t>Tsien</w:t>
            </w:r>
            <w:proofErr w:type="spellEnd"/>
            <w:r w:rsidR="00291DEB" w:rsidRPr="00352BBC">
              <w:rPr>
                <w:rFonts w:eastAsiaTheme="minorEastAsia"/>
                <w:b w:val="0"/>
                <w:sz w:val="20"/>
                <w:szCs w:val="20"/>
                <w:lang w:eastAsia="zh-CN"/>
              </w:rPr>
              <w:t xml:space="preserve">, </w:t>
            </w:r>
            <w:r w:rsidRPr="00352BBC">
              <w:rPr>
                <w:b w:val="0"/>
                <w:sz w:val="20"/>
                <w:szCs w:val="20"/>
              </w:rPr>
              <w:t>2013</w:t>
            </w:r>
          </w:p>
        </w:tc>
        <w:tc>
          <w:tcPr>
            <w:tcW w:w="7371" w:type="dxa"/>
            <w:hideMark/>
          </w:tcPr>
          <w:p w:rsidR="001071E9" w:rsidRPr="00352BBC" w:rsidRDefault="001071E9" w:rsidP="00352BBC">
            <w:pPr>
              <w:snapToGrid w:val="0"/>
              <w:spacing w:line="360" w:lineRule="auto"/>
              <w:ind w:left="200" w:hangingChars="100" w:hanging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zh-CN"/>
              </w:rPr>
            </w:pPr>
            <w:r w:rsidRPr="00352BBC">
              <w:rPr>
                <w:sz w:val="20"/>
                <w:szCs w:val="20"/>
              </w:rPr>
              <w:t>Patients with chronic kidney disease</w:t>
            </w:r>
            <w:r w:rsidR="00291DEB" w:rsidRPr="00352BBC">
              <w:rPr>
                <w:sz w:val="20"/>
                <w:szCs w:val="20"/>
              </w:rPr>
              <w:t xml:space="preserve"> were excluded</w:t>
            </w:r>
          </w:p>
        </w:tc>
        <w:tc>
          <w:tcPr>
            <w:tcW w:w="3828" w:type="dxa"/>
          </w:tcPr>
          <w:p w:rsidR="001071E9" w:rsidRPr="00352BBC" w:rsidRDefault="001071E9" w:rsidP="00352BBC">
            <w:pPr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52BBC">
              <w:rPr>
                <w:rFonts w:eastAsia="Calibri"/>
                <w:sz w:val="20"/>
                <w:szCs w:val="20"/>
              </w:rPr>
              <w:t>0</w:t>
            </w:r>
          </w:p>
        </w:tc>
      </w:tr>
      <w:tr w:rsidR="00352BBC" w:rsidRPr="00352BBC" w:rsidTr="00352BBC">
        <w:trPr>
          <w:trHeight w:val="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shd w:val="clear" w:color="auto" w:fill="D9D9D9" w:themeFill="background1" w:themeFillShade="D9"/>
            <w:hideMark/>
          </w:tcPr>
          <w:p w:rsidR="001071E9" w:rsidRPr="00352BBC" w:rsidRDefault="001071E9" w:rsidP="00352BBC">
            <w:pPr>
              <w:snapToGrid w:val="0"/>
              <w:spacing w:line="360" w:lineRule="auto"/>
              <w:jc w:val="both"/>
              <w:rPr>
                <w:b w:val="0"/>
                <w:bCs w:val="0"/>
                <w:sz w:val="20"/>
                <w:szCs w:val="20"/>
              </w:rPr>
            </w:pPr>
            <w:r w:rsidRPr="00352BBC">
              <w:rPr>
                <w:b w:val="0"/>
                <w:sz w:val="20"/>
                <w:szCs w:val="20"/>
              </w:rPr>
              <w:t>Warner</w:t>
            </w:r>
            <w:r w:rsidR="00291DEB" w:rsidRPr="00352BBC">
              <w:rPr>
                <w:rFonts w:eastAsiaTheme="minorEastAsia"/>
                <w:b w:val="0"/>
                <w:sz w:val="20"/>
                <w:szCs w:val="20"/>
                <w:lang w:eastAsia="zh-CN"/>
              </w:rPr>
              <w:t xml:space="preserve">, </w:t>
            </w:r>
            <w:r w:rsidRPr="00352BBC">
              <w:rPr>
                <w:b w:val="0"/>
                <w:sz w:val="20"/>
                <w:szCs w:val="20"/>
              </w:rPr>
              <w:t>2011</w:t>
            </w:r>
          </w:p>
        </w:tc>
        <w:tc>
          <w:tcPr>
            <w:tcW w:w="7371" w:type="dxa"/>
            <w:shd w:val="clear" w:color="auto" w:fill="D9D9D9" w:themeFill="background1" w:themeFillShade="D9"/>
            <w:hideMark/>
          </w:tcPr>
          <w:p w:rsidR="001071E9" w:rsidRPr="00352BBC" w:rsidRDefault="001071E9" w:rsidP="00352BBC">
            <w:pPr>
              <w:snapToGrid w:val="0"/>
              <w:spacing w:line="360" w:lineRule="auto"/>
              <w:ind w:left="200" w:hangingChars="100" w:hanging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52BBC">
              <w:rPr>
                <w:sz w:val="20"/>
                <w:szCs w:val="20"/>
              </w:rPr>
              <w:t>Patients with chronic kidney disease were not excluded</w:t>
            </w:r>
          </w:p>
        </w:tc>
        <w:tc>
          <w:tcPr>
            <w:tcW w:w="3828" w:type="dxa"/>
            <w:shd w:val="clear" w:color="auto" w:fill="D9D9D9" w:themeFill="background1" w:themeFillShade="D9"/>
          </w:tcPr>
          <w:p w:rsidR="001071E9" w:rsidRPr="00352BBC" w:rsidRDefault="001071E9" w:rsidP="00352BBC">
            <w:pPr>
              <w:snapToGrid w:val="0"/>
              <w:spacing w:line="360" w:lineRule="auto"/>
              <w:ind w:left="200" w:hangingChars="100" w:hanging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0"/>
                <w:szCs w:val="20"/>
              </w:rPr>
            </w:pPr>
            <w:r w:rsidRPr="00352BBC">
              <w:rPr>
                <w:rFonts w:eastAsia="Calibri"/>
                <w:sz w:val="20"/>
                <w:szCs w:val="20"/>
              </w:rPr>
              <w:t xml:space="preserve">AKI plus </w:t>
            </w:r>
            <w:r w:rsidRPr="00352BBC">
              <w:rPr>
                <w:sz w:val="20"/>
                <w:szCs w:val="20"/>
              </w:rPr>
              <w:t>chronic kidney disease</w:t>
            </w:r>
            <w:r w:rsidRPr="00352BBC">
              <w:rPr>
                <w:rFonts w:eastAsia="Calibri"/>
                <w:sz w:val="20"/>
                <w:szCs w:val="20"/>
              </w:rPr>
              <w:t xml:space="preserve"> in 26 patients (17%)</w:t>
            </w:r>
          </w:p>
          <w:p w:rsidR="001071E9" w:rsidRPr="00352BBC" w:rsidRDefault="001071E9" w:rsidP="00352BBC">
            <w:pPr>
              <w:snapToGrid w:val="0"/>
              <w:spacing w:line="360" w:lineRule="auto"/>
              <w:ind w:left="200" w:hangingChars="100" w:hanging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52BBC">
              <w:rPr>
                <w:sz w:val="20"/>
                <w:szCs w:val="20"/>
              </w:rPr>
              <w:t>Chronic kidney disease</w:t>
            </w:r>
            <w:r w:rsidRPr="00352BBC">
              <w:rPr>
                <w:rFonts w:eastAsia="Calibri"/>
                <w:sz w:val="20"/>
                <w:szCs w:val="20"/>
              </w:rPr>
              <w:t xml:space="preserve"> alone in 19 patients (13%)</w:t>
            </w:r>
          </w:p>
        </w:tc>
      </w:tr>
      <w:tr w:rsidR="00352BBC" w:rsidRPr="00352BBC" w:rsidTr="00352BBC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hideMark/>
          </w:tcPr>
          <w:p w:rsidR="001071E9" w:rsidRPr="00352BBC" w:rsidRDefault="001071E9" w:rsidP="00352BBC">
            <w:pPr>
              <w:snapToGrid w:val="0"/>
              <w:spacing w:line="360" w:lineRule="auto"/>
              <w:jc w:val="both"/>
              <w:rPr>
                <w:b w:val="0"/>
                <w:bCs w:val="0"/>
                <w:sz w:val="20"/>
                <w:szCs w:val="20"/>
              </w:rPr>
            </w:pPr>
            <w:r w:rsidRPr="00352BBC">
              <w:rPr>
                <w:b w:val="0"/>
                <w:sz w:val="20"/>
                <w:szCs w:val="20"/>
              </w:rPr>
              <w:t>Wong</w:t>
            </w:r>
            <w:r w:rsidR="00291DEB" w:rsidRPr="00352BBC">
              <w:rPr>
                <w:rFonts w:eastAsiaTheme="minorEastAsia"/>
                <w:b w:val="0"/>
                <w:sz w:val="20"/>
                <w:szCs w:val="20"/>
                <w:lang w:eastAsia="zh-CN"/>
              </w:rPr>
              <w:t>,</w:t>
            </w:r>
            <w:r w:rsidRPr="00352BBC">
              <w:rPr>
                <w:b w:val="0"/>
                <w:sz w:val="20"/>
                <w:szCs w:val="20"/>
              </w:rPr>
              <w:t xml:space="preserve"> 2013</w:t>
            </w:r>
          </w:p>
        </w:tc>
        <w:tc>
          <w:tcPr>
            <w:tcW w:w="7371" w:type="dxa"/>
            <w:hideMark/>
          </w:tcPr>
          <w:p w:rsidR="001071E9" w:rsidRPr="00352BBC" w:rsidRDefault="001071E9" w:rsidP="00352BBC">
            <w:pPr>
              <w:snapToGrid w:val="0"/>
              <w:spacing w:line="360" w:lineRule="auto"/>
              <w:ind w:left="200" w:hangingChars="100" w:hanging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zh-CN"/>
              </w:rPr>
            </w:pPr>
            <w:r w:rsidRPr="00352BBC">
              <w:rPr>
                <w:sz w:val="20"/>
                <w:szCs w:val="20"/>
              </w:rPr>
              <w:t>Patients with chronic kidney disease</w:t>
            </w:r>
            <w:r w:rsidR="00291DEB" w:rsidRPr="00352BBC">
              <w:rPr>
                <w:sz w:val="20"/>
                <w:szCs w:val="20"/>
              </w:rPr>
              <w:t xml:space="preserve"> were not excluded</w:t>
            </w:r>
          </w:p>
          <w:p w:rsidR="001071E9" w:rsidRPr="00352BBC" w:rsidRDefault="001071E9" w:rsidP="00352BBC">
            <w:pPr>
              <w:snapToGrid w:val="0"/>
              <w:spacing w:line="360" w:lineRule="auto"/>
              <w:ind w:left="200" w:hangingChars="100" w:hanging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52BBC">
              <w:rPr>
                <w:sz w:val="20"/>
                <w:szCs w:val="20"/>
              </w:rPr>
              <w:t xml:space="preserve">Serum </w:t>
            </w:r>
            <w:proofErr w:type="spellStart"/>
            <w:r w:rsidRPr="00352BBC">
              <w:rPr>
                <w:sz w:val="20"/>
                <w:szCs w:val="20"/>
              </w:rPr>
              <w:t>creatinine</w:t>
            </w:r>
            <w:proofErr w:type="spellEnd"/>
            <w:r w:rsidRPr="00352BBC">
              <w:rPr>
                <w:sz w:val="20"/>
                <w:szCs w:val="20"/>
              </w:rPr>
              <w:t xml:space="preserve"> (baseline), 1.24±0.95 mg/</w:t>
            </w:r>
            <w:proofErr w:type="spellStart"/>
            <w:r w:rsidRPr="00352BBC">
              <w:rPr>
                <w:sz w:val="20"/>
                <w:szCs w:val="20"/>
              </w:rPr>
              <w:t>dL</w:t>
            </w:r>
            <w:proofErr w:type="spellEnd"/>
          </w:p>
        </w:tc>
        <w:tc>
          <w:tcPr>
            <w:tcW w:w="3828" w:type="dxa"/>
          </w:tcPr>
          <w:p w:rsidR="001071E9" w:rsidRPr="00352BBC" w:rsidRDefault="001071E9" w:rsidP="00352BBC">
            <w:pPr>
              <w:snapToGri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52BBC">
              <w:rPr>
                <w:sz w:val="20"/>
                <w:szCs w:val="20"/>
              </w:rPr>
              <w:t>Not discussed</w:t>
            </w:r>
          </w:p>
        </w:tc>
      </w:tr>
      <w:tr w:rsidR="00352BBC" w:rsidRPr="00352BBC" w:rsidTr="00352BBC">
        <w:trPr>
          <w:trHeight w:val="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shd w:val="clear" w:color="auto" w:fill="D9D9D9" w:themeFill="background1" w:themeFillShade="D9"/>
            <w:hideMark/>
          </w:tcPr>
          <w:p w:rsidR="001071E9" w:rsidRPr="00352BBC" w:rsidRDefault="001071E9" w:rsidP="00352BBC">
            <w:pPr>
              <w:snapToGrid w:val="0"/>
              <w:spacing w:line="360" w:lineRule="auto"/>
              <w:jc w:val="both"/>
              <w:rPr>
                <w:b w:val="0"/>
                <w:bCs w:val="0"/>
                <w:sz w:val="20"/>
                <w:szCs w:val="20"/>
              </w:rPr>
            </w:pPr>
            <w:r w:rsidRPr="00352BBC">
              <w:rPr>
                <w:b w:val="0"/>
                <w:sz w:val="20"/>
                <w:szCs w:val="20"/>
              </w:rPr>
              <w:lastRenderedPageBreak/>
              <w:t>Wong</w:t>
            </w:r>
            <w:r w:rsidR="00291DEB" w:rsidRPr="00352BBC">
              <w:rPr>
                <w:rFonts w:eastAsiaTheme="minorEastAsia"/>
                <w:b w:val="0"/>
                <w:sz w:val="20"/>
                <w:szCs w:val="20"/>
                <w:lang w:eastAsia="zh-CN"/>
              </w:rPr>
              <w:t>,</w:t>
            </w:r>
            <w:r w:rsidRPr="00352BBC">
              <w:rPr>
                <w:b w:val="0"/>
                <w:sz w:val="20"/>
                <w:szCs w:val="20"/>
              </w:rPr>
              <w:t xml:space="preserve"> 2017</w:t>
            </w:r>
          </w:p>
        </w:tc>
        <w:tc>
          <w:tcPr>
            <w:tcW w:w="7371" w:type="dxa"/>
            <w:shd w:val="clear" w:color="auto" w:fill="D9D9D9" w:themeFill="background1" w:themeFillShade="D9"/>
          </w:tcPr>
          <w:p w:rsidR="001071E9" w:rsidRPr="00352BBC" w:rsidRDefault="001071E9" w:rsidP="00352BBC">
            <w:pPr>
              <w:snapToGrid w:val="0"/>
              <w:spacing w:line="360" w:lineRule="auto"/>
              <w:ind w:left="200" w:hangingChars="100" w:hanging="20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zh-CN"/>
              </w:rPr>
            </w:pPr>
            <w:r w:rsidRPr="00352BBC">
              <w:rPr>
                <w:sz w:val="20"/>
                <w:szCs w:val="20"/>
              </w:rPr>
              <w:t>Patients with chronic kidney disease</w:t>
            </w:r>
            <w:r w:rsidR="00291DEB" w:rsidRPr="00352BBC">
              <w:rPr>
                <w:sz w:val="20"/>
                <w:szCs w:val="20"/>
              </w:rPr>
              <w:t xml:space="preserve"> were not excluded</w:t>
            </w:r>
          </w:p>
        </w:tc>
        <w:tc>
          <w:tcPr>
            <w:tcW w:w="3828" w:type="dxa"/>
            <w:shd w:val="clear" w:color="auto" w:fill="D9D9D9" w:themeFill="background1" w:themeFillShade="D9"/>
          </w:tcPr>
          <w:p w:rsidR="001071E9" w:rsidRPr="00352BBC" w:rsidRDefault="001071E9" w:rsidP="00352BBC">
            <w:pPr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52BBC">
              <w:rPr>
                <w:sz w:val="20"/>
                <w:szCs w:val="20"/>
              </w:rPr>
              <w:t>Not discussed</w:t>
            </w:r>
          </w:p>
        </w:tc>
      </w:tr>
      <w:tr w:rsidR="00352BBC" w:rsidRPr="00352BBC" w:rsidTr="00352BBC">
        <w:trPr>
          <w:trHeight w:val="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hideMark/>
          </w:tcPr>
          <w:p w:rsidR="001071E9" w:rsidRPr="00352BBC" w:rsidRDefault="001071E9" w:rsidP="00352BBC">
            <w:pPr>
              <w:snapToGrid w:val="0"/>
              <w:spacing w:line="360" w:lineRule="auto"/>
              <w:jc w:val="both"/>
              <w:rPr>
                <w:b w:val="0"/>
                <w:bCs w:val="0"/>
                <w:sz w:val="20"/>
                <w:szCs w:val="20"/>
              </w:rPr>
            </w:pPr>
            <w:r w:rsidRPr="00352BBC">
              <w:rPr>
                <w:b w:val="0"/>
                <w:sz w:val="20"/>
                <w:szCs w:val="20"/>
              </w:rPr>
              <w:t>Zhou</w:t>
            </w:r>
            <w:r w:rsidR="00291DEB" w:rsidRPr="00352BBC">
              <w:rPr>
                <w:rFonts w:eastAsiaTheme="minorEastAsia"/>
                <w:b w:val="0"/>
                <w:sz w:val="20"/>
                <w:szCs w:val="20"/>
                <w:lang w:eastAsia="zh-CN"/>
              </w:rPr>
              <w:t>,</w:t>
            </w:r>
            <w:r w:rsidRPr="00352BBC">
              <w:rPr>
                <w:b w:val="0"/>
                <w:sz w:val="20"/>
                <w:szCs w:val="20"/>
              </w:rPr>
              <w:t xml:space="preserve"> 2017</w:t>
            </w:r>
          </w:p>
        </w:tc>
        <w:tc>
          <w:tcPr>
            <w:tcW w:w="7371" w:type="dxa"/>
            <w:hideMark/>
          </w:tcPr>
          <w:p w:rsidR="001071E9" w:rsidRPr="00352BBC" w:rsidRDefault="001071E9" w:rsidP="00352BBC">
            <w:pPr>
              <w:snapToGrid w:val="0"/>
              <w:spacing w:line="360" w:lineRule="auto"/>
              <w:ind w:left="200" w:hangingChars="100" w:hanging="20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52BBC">
              <w:rPr>
                <w:sz w:val="20"/>
                <w:szCs w:val="20"/>
              </w:rPr>
              <w:t xml:space="preserve">Patients with advanced chronic kidney disease (baseline serum </w:t>
            </w:r>
            <w:proofErr w:type="spellStart"/>
            <w:r w:rsidRPr="00352BBC">
              <w:rPr>
                <w:sz w:val="20"/>
                <w:szCs w:val="20"/>
              </w:rPr>
              <w:t>creatinine</w:t>
            </w:r>
            <w:proofErr w:type="spellEnd"/>
            <w:r w:rsidRPr="00352BBC">
              <w:rPr>
                <w:sz w:val="20"/>
                <w:szCs w:val="20"/>
              </w:rPr>
              <w:t xml:space="preserve"> &gt;353.6 </w:t>
            </w:r>
            <w:proofErr w:type="spellStart"/>
            <w:r w:rsidRPr="00352BBC">
              <w:rPr>
                <w:sz w:val="20"/>
                <w:szCs w:val="20"/>
              </w:rPr>
              <w:t>μmol</w:t>
            </w:r>
            <w:proofErr w:type="spellEnd"/>
            <w:r w:rsidRPr="00352BBC">
              <w:rPr>
                <w:sz w:val="20"/>
                <w:szCs w:val="20"/>
              </w:rPr>
              <w:t>/L) and acute or chronic renal replacement therapy before admission or renal transplant were excluded</w:t>
            </w:r>
          </w:p>
        </w:tc>
        <w:tc>
          <w:tcPr>
            <w:tcW w:w="3828" w:type="dxa"/>
          </w:tcPr>
          <w:p w:rsidR="001071E9" w:rsidRPr="00352BBC" w:rsidRDefault="001071E9" w:rsidP="00352BBC">
            <w:pPr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52BBC">
              <w:rPr>
                <w:sz w:val="20"/>
                <w:szCs w:val="20"/>
              </w:rPr>
              <w:t>Not discussed</w:t>
            </w:r>
          </w:p>
        </w:tc>
      </w:tr>
    </w:tbl>
    <w:p w:rsidR="00FC38A7" w:rsidRPr="00352BBC" w:rsidRDefault="00291DEB" w:rsidP="001071E9">
      <w:pPr>
        <w:snapToGrid w:val="0"/>
        <w:spacing w:line="480" w:lineRule="auto"/>
        <w:jc w:val="both"/>
        <w:rPr>
          <w:rFonts w:eastAsiaTheme="minorEastAsia" w:cs="Arial"/>
          <w:iCs/>
          <w:lang w:eastAsia="zh-CN"/>
        </w:rPr>
      </w:pPr>
      <w:r w:rsidRPr="00352BBC">
        <w:rPr>
          <w:rFonts w:eastAsiaTheme="minorEastAsia" w:cs="Arial" w:hint="eastAsia"/>
          <w:iCs/>
          <w:lang w:eastAsia="zh-CN"/>
        </w:rPr>
        <w:t xml:space="preserve">Abbreviation: </w:t>
      </w:r>
      <w:r w:rsidR="001071E9" w:rsidRPr="00352BBC">
        <w:rPr>
          <w:rFonts w:cs="Arial"/>
          <w:iCs/>
        </w:rPr>
        <w:t xml:space="preserve">AKI, </w:t>
      </w:r>
      <w:r w:rsidR="001071E9" w:rsidRPr="00352BBC">
        <w:rPr>
          <w:rFonts w:eastAsia="Calibri" w:cs="Arial"/>
        </w:rPr>
        <w:t>acute kidney injury.</w:t>
      </w:r>
    </w:p>
    <w:sectPr w:rsidR="00FC38A7" w:rsidRPr="00352BBC" w:rsidSect="002260C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1E9"/>
    <w:rsid w:val="001071E9"/>
    <w:rsid w:val="00291DEB"/>
    <w:rsid w:val="00352BBC"/>
    <w:rsid w:val="00FC3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1E9"/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Style1">
    <w:name w:val="Table Style 1"/>
    <w:rsid w:val="001071E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b/>
      <w:bCs/>
      <w:color w:val="000000"/>
      <w:kern w:val="0"/>
      <w:sz w:val="20"/>
      <w:szCs w:val="20"/>
      <w:u w:color="000000"/>
      <w:bdr w:val="nil"/>
      <w:lang w:eastAsia="en-US"/>
    </w:rPr>
  </w:style>
  <w:style w:type="paragraph" w:customStyle="1" w:styleId="Default">
    <w:name w:val="Default"/>
    <w:rsid w:val="001071E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kern w:val="0"/>
      <w:sz w:val="22"/>
      <w:u w:color="000000"/>
      <w:bdr w:val="nil"/>
      <w:lang w:eastAsia="en-US"/>
    </w:rPr>
  </w:style>
  <w:style w:type="table" w:customStyle="1" w:styleId="GridTable1Light1">
    <w:name w:val="Grid Table 1 Light1"/>
    <w:basedOn w:val="a1"/>
    <w:uiPriority w:val="46"/>
    <w:rsid w:val="001071E9"/>
    <w:rPr>
      <w:rFonts w:eastAsia="宋体"/>
      <w:kern w:val="0"/>
      <w:sz w:val="24"/>
      <w:szCs w:val="24"/>
      <w:lang w:eastAsia="en-US"/>
    </w:r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3">
    <w:name w:val="Table Grid"/>
    <w:basedOn w:val="a1"/>
    <w:uiPriority w:val="39"/>
    <w:rsid w:val="001071E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 w:val="20"/>
      <w:szCs w:val="20"/>
      <w:bdr w:val="nil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1E9"/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Style1">
    <w:name w:val="Table Style 1"/>
    <w:rsid w:val="001071E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b/>
      <w:bCs/>
      <w:color w:val="000000"/>
      <w:kern w:val="0"/>
      <w:sz w:val="20"/>
      <w:szCs w:val="20"/>
      <w:u w:color="000000"/>
      <w:bdr w:val="nil"/>
      <w:lang w:eastAsia="en-US"/>
    </w:rPr>
  </w:style>
  <w:style w:type="paragraph" w:customStyle="1" w:styleId="Default">
    <w:name w:val="Default"/>
    <w:rsid w:val="001071E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kern w:val="0"/>
      <w:sz w:val="22"/>
      <w:u w:color="000000"/>
      <w:bdr w:val="nil"/>
      <w:lang w:eastAsia="en-US"/>
    </w:rPr>
  </w:style>
  <w:style w:type="table" w:customStyle="1" w:styleId="GridTable1Light1">
    <w:name w:val="Grid Table 1 Light1"/>
    <w:basedOn w:val="a1"/>
    <w:uiPriority w:val="46"/>
    <w:rsid w:val="001071E9"/>
    <w:rPr>
      <w:rFonts w:eastAsia="宋体"/>
      <w:kern w:val="0"/>
      <w:sz w:val="24"/>
      <w:szCs w:val="24"/>
      <w:lang w:eastAsia="en-US"/>
    </w:r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3">
    <w:name w:val="Table Grid"/>
    <w:basedOn w:val="a1"/>
    <w:uiPriority w:val="39"/>
    <w:rsid w:val="001071E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 w:val="20"/>
      <w:szCs w:val="20"/>
      <w:bdr w:val="nil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566</Words>
  <Characters>3230</Characters>
  <Application>Microsoft Office Word</Application>
  <DocSecurity>0</DocSecurity>
  <Lines>26</Lines>
  <Paragraphs>7</Paragraphs>
  <ScaleCrop>false</ScaleCrop>
  <Company>HP Inc.</Company>
  <LinksUpToDate>false</LinksUpToDate>
  <CharactersWithSpaces>3789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MQ</dc:creator>
  <cp:lastModifiedBy>MQ</cp:lastModifiedBy>
  <cp:revision>4</cp:revision>
  <dcterms:created xsi:type="dcterms:W3CDTF">2020-05-07T12:19:00Z</dcterms:created>
  <dcterms:modified xsi:type="dcterms:W3CDTF">2020-05-07T13:04:00Z</dcterms:modified>
</cp:coreProperties>
</file>