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31" w:rsidRPr="00635FA5" w:rsidRDefault="00611531" w:rsidP="00611531">
      <w:pPr>
        <w:rPr>
          <w:rFonts w:ascii="Arial" w:hAnsi="Arial" w:cs="Arial"/>
          <w:sz w:val="24"/>
          <w:szCs w:val="24"/>
        </w:rPr>
      </w:pPr>
      <w:r w:rsidRPr="00635FA5">
        <w:rPr>
          <w:rFonts w:ascii="Arial" w:hAnsi="Arial" w:cs="Arial"/>
          <w:b/>
          <w:bCs/>
          <w:sz w:val="24"/>
          <w:szCs w:val="24"/>
        </w:rPr>
        <w:t>Table S6</w:t>
      </w:r>
      <w:r w:rsidRPr="00635FA5">
        <w:rPr>
          <w:rFonts w:ascii="Arial" w:hAnsi="Arial" w:cs="Arial"/>
          <w:sz w:val="24"/>
          <w:szCs w:val="24"/>
        </w:rPr>
        <w:t xml:space="preserve"> Statistical Significance of Gene Expression Differences between Normal and Primary Tumor Tissues</w:t>
      </w:r>
    </w:p>
    <w:p w:rsidR="00611531" w:rsidRPr="00635FA5" w:rsidRDefault="00611531" w:rsidP="00611531">
      <w:pPr>
        <w:rPr>
          <w:rFonts w:ascii="Arial" w:hAnsi="Arial" w:cs="Arial"/>
          <w:sz w:val="24"/>
          <w:szCs w:val="24"/>
        </w:rPr>
      </w:pPr>
    </w:p>
    <w:tbl>
      <w:tblPr>
        <w:tblStyle w:val="GridTable2Accent3"/>
        <w:tblW w:w="5000" w:type="pct"/>
        <w:tblLook w:val="04A0"/>
      </w:tblPr>
      <w:tblGrid>
        <w:gridCol w:w="2950"/>
        <w:gridCol w:w="2953"/>
        <w:gridCol w:w="2953"/>
      </w:tblGrid>
      <w:tr w:rsidR="00611531" w:rsidRPr="00635FA5" w:rsidTr="00E136E5">
        <w:trPr>
          <w:cnfStyle w:val="100000000000"/>
          <w:trHeight w:val="510"/>
        </w:trPr>
        <w:tc>
          <w:tcPr>
            <w:cnfStyle w:val="001000000000"/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1" w:rsidRPr="00635FA5" w:rsidRDefault="00611531" w:rsidP="00E136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Comparison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100000000000"/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:lang w:eastAsia="en-IN"/>
              </w:rPr>
              <w:t>Genes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1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:lang w:eastAsia="en-IN"/>
              </w:rPr>
              <w:t>Statistical significance</w:t>
            </w:r>
          </w:p>
        </w:tc>
      </w:tr>
      <w:tr w:rsidR="00611531" w:rsidRPr="00635FA5" w:rsidTr="00E136E5">
        <w:trPr>
          <w:cnfStyle w:val="000000100000"/>
          <w:trHeight w:val="510"/>
        </w:trPr>
        <w:tc>
          <w:tcPr>
            <w:cnfStyle w:val="001000000000"/>
            <w:tcW w:w="166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11531" w:rsidRPr="00635FA5" w:rsidRDefault="00611531" w:rsidP="00E136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Normal-vs-Primary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VEGFA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  <w:hideMark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1.62470037423645E-12</w:t>
            </w:r>
          </w:p>
        </w:tc>
      </w:tr>
      <w:tr w:rsidR="00611531" w:rsidRPr="00635FA5" w:rsidTr="00E136E5">
        <w:trPr>
          <w:trHeight w:val="510"/>
        </w:trPr>
        <w:tc>
          <w:tcPr>
            <w:cnfStyle w:val="001000000000"/>
            <w:tcW w:w="1666" w:type="pct"/>
            <w:tcBorders>
              <w:right w:val="single" w:sz="4" w:space="0" w:color="auto"/>
            </w:tcBorders>
          </w:tcPr>
          <w:p w:rsidR="00611531" w:rsidRPr="00635FA5" w:rsidRDefault="00611531" w:rsidP="00E136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Normal-vs-Primary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BRCA1</w:t>
            </w:r>
          </w:p>
        </w:tc>
        <w:tc>
          <w:tcPr>
            <w:tcW w:w="1667" w:type="pct"/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1.62458935193399E-12</w:t>
            </w:r>
          </w:p>
        </w:tc>
      </w:tr>
      <w:tr w:rsidR="00611531" w:rsidRPr="00635FA5" w:rsidTr="00E136E5">
        <w:trPr>
          <w:cnfStyle w:val="000000100000"/>
          <w:trHeight w:val="510"/>
        </w:trPr>
        <w:tc>
          <w:tcPr>
            <w:cnfStyle w:val="001000000000"/>
            <w:tcW w:w="1666" w:type="pct"/>
            <w:tcBorders>
              <w:right w:val="single" w:sz="4" w:space="0" w:color="auto"/>
            </w:tcBorders>
          </w:tcPr>
          <w:p w:rsidR="00611531" w:rsidRPr="00635FA5" w:rsidRDefault="00611531" w:rsidP="00E136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Normal-vs-Primary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RAD51</w:t>
            </w:r>
          </w:p>
        </w:tc>
        <w:tc>
          <w:tcPr>
            <w:tcW w:w="1667" w:type="pct"/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</w:tr>
      <w:tr w:rsidR="00611531" w:rsidRPr="00635FA5" w:rsidTr="00E136E5">
        <w:trPr>
          <w:trHeight w:val="510"/>
        </w:trPr>
        <w:tc>
          <w:tcPr>
            <w:cnfStyle w:val="001000000000"/>
            <w:tcW w:w="1666" w:type="pct"/>
            <w:tcBorders>
              <w:right w:val="single" w:sz="4" w:space="0" w:color="auto"/>
            </w:tcBorders>
          </w:tcPr>
          <w:p w:rsidR="00611531" w:rsidRPr="00635FA5" w:rsidRDefault="00611531" w:rsidP="00E136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Normal-vs-Primary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CCNB1</w:t>
            </w:r>
          </w:p>
        </w:tc>
        <w:tc>
          <w:tcPr>
            <w:tcW w:w="1667" w:type="pct"/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1.62447832963153E-12</w:t>
            </w:r>
          </w:p>
        </w:tc>
      </w:tr>
      <w:tr w:rsidR="00611531" w:rsidRPr="00635FA5" w:rsidTr="00E136E5">
        <w:trPr>
          <w:cnfStyle w:val="000000100000"/>
          <w:trHeight w:val="510"/>
        </w:trPr>
        <w:tc>
          <w:tcPr>
            <w:cnfStyle w:val="001000000000"/>
            <w:tcW w:w="1666" w:type="pct"/>
            <w:tcBorders>
              <w:right w:val="single" w:sz="4" w:space="0" w:color="auto"/>
            </w:tcBorders>
          </w:tcPr>
          <w:p w:rsidR="00611531" w:rsidRPr="00635FA5" w:rsidRDefault="00611531" w:rsidP="00E136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Normal-vs-Primary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CHEK1</w:t>
            </w:r>
          </w:p>
        </w:tc>
        <w:tc>
          <w:tcPr>
            <w:tcW w:w="1667" w:type="pct"/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1.62436730732907E-12</w:t>
            </w:r>
          </w:p>
        </w:tc>
      </w:tr>
      <w:tr w:rsidR="00611531" w:rsidRPr="00635FA5" w:rsidTr="00E136E5">
        <w:trPr>
          <w:trHeight w:val="510"/>
        </w:trPr>
        <w:tc>
          <w:tcPr>
            <w:cnfStyle w:val="001000000000"/>
            <w:tcW w:w="1666" w:type="pct"/>
            <w:tcBorders>
              <w:right w:val="single" w:sz="4" w:space="0" w:color="auto"/>
            </w:tcBorders>
          </w:tcPr>
          <w:p w:rsidR="00611531" w:rsidRPr="00635FA5" w:rsidRDefault="00611531" w:rsidP="00E136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Normal-vs-Primary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CDK1</w:t>
            </w:r>
          </w:p>
        </w:tc>
        <w:tc>
          <w:tcPr>
            <w:tcW w:w="1667" w:type="pct"/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</w:tr>
      <w:tr w:rsidR="00611531" w:rsidRPr="00635FA5" w:rsidTr="00E136E5">
        <w:trPr>
          <w:cnfStyle w:val="000000100000"/>
          <w:trHeight w:val="510"/>
        </w:trPr>
        <w:tc>
          <w:tcPr>
            <w:cnfStyle w:val="001000000000"/>
            <w:tcW w:w="1666" w:type="pct"/>
            <w:tcBorders>
              <w:bottom w:val="single" w:sz="4" w:space="0" w:color="auto"/>
              <w:right w:val="single" w:sz="4" w:space="0" w:color="auto"/>
            </w:tcBorders>
          </w:tcPr>
          <w:p w:rsidR="00611531" w:rsidRPr="00635FA5" w:rsidRDefault="00611531" w:rsidP="00E136E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Normal-vs-Primary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XRCC4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611531" w:rsidRPr="00635FA5" w:rsidRDefault="00611531" w:rsidP="00E136E5">
            <w:pPr>
              <w:spacing w:before="100" w:beforeAutospacing="1" w:after="100" w:afterAutospacing="1"/>
              <w:jc w:val="center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1.62458935193399E-12</w:t>
            </w:r>
          </w:p>
        </w:tc>
      </w:tr>
    </w:tbl>
    <w:p w:rsidR="00064CCD" w:rsidRDefault="00064CCD"/>
    <w:sectPr w:rsidR="00064C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11531"/>
    <w:rsid w:val="00064CCD"/>
    <w:rsid w:val="00611531"/>
    <w:rsid w:val="00D3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Accent3">
    <w:name w:val="Grid Table 2 Accent 3"/>
    <w:basedOn w:val="TableNormal"/>
    <w:uiPriority w:val="47"/>
    <w:rsid w:val="00611531"/>
    <w:pPr>
      <w:spacing w:after="0" w:line="240" w:lineRule="auto"/>
    </w:pPr>
    <w:rPr>
      <w:kern w:val="2"/>
      <w:lang w:val="en-IN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2023-11-25T13:17:00Z</dcterms:created>
  <dcterms:modified xsi:type="dcterms:W3CDTF">2023-11-25T13:17:00Z</dcterms:modified>
</cp:coreProperties>
</file>