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579" w:rsidRPr="005B1CF5" w:rsidRDefault="00381579" w:rsidP="00381579">
      <w:pPr>
        <w:rPr>
          <w:rFonts w:ascii="Times New Roman" w:hAnsi="Times New Roman" w:cs="Times New Roman"/>
        </w:rPr>
      </w:pPr>
    </w:p>
    <w:tbl>
      <w:tblPr>
        <w:tblW w:w="11581" w:type="dxa"/>
        <w:jc w:val="center"/>
        <w:tblLook w:val="04A0"/>
      </w:tblPr>
      <w:tblGrid>
        <w:gridCol w:w="1615"/>
        <w:gridCol w:w="1948"/>
        <w:gridCol w:w="1540"/>
        <w:gridCol w:w="1957"/>
        <w:gridCol w:w="1416"/>
        <w:gridCol w:w="1518"/>
        <w:gridCol w:w="1587"/>
      </w:tblGrid>
      <w:tr w:rsidR="00381579" w:rsidRPr="005B1CF5" w:rsidTr="00E25495">
        <w:trPr>
          <w:trHeight w:val="382"/>
          <w:jc w:val="center"/>
        </w:trPr>
        <w:tc>
          <w:tcPr>
            <w:tcW w:w="1158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1579" w:rsidRPr="005B1CF5" w:rsidRDefault="00381579" w:rsidP="00E2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CF5">
              <w:rPr>
                <w:rFonts w:ascii="Times New Roman" w:eastAsia="等线" w:hAnsi="Times New Roman" w:cs="Times New Roman"/>
                <w:b/>
                <w:bCs/>
              </w:rPr>
              <w:t xml:space="preserve">Supplementary Table 1. </w:t>
            </w:r>
            <w:bookmarkStart w:id="0" w:name="_Hlk141447879"/>
            <w:r w:rsidRPr="005B1CF5">
              <w:rPr>
                <w:rFonts w:ascii="Times New Roman" w:eastAsia="等线" w:hAnsi="Times New Roman" w:cs="Times New Roman"/>
                <w:b/>
                <w:bCs/>
              </w:rPr>
              <w:t>Information on 12 single-nucleotide polymorphisms</w:t>
            </w:r>
            <w:r w:rsidRPr="005B1CF5" w:rsidDel="00EB02C2">
              <w:rPr>
                <w:rFonts w:ascii="Times New Roman" w:eastAsia="等线" w:hAnsi="Times New Roman" w:cs="Times New Roman"/>
                <w:b/>
                <w:bCs/>
              </w:rPr>
              <w:t xml:space="preserve"> </w:t>
            </w:r>
            <w:r w:rsidRPr="005B1CF5">
              <w:rPr>
                <w:rFonts w:ascii="Times New Roman" w:eastAsia="等线" w:hAnsi="Times New Roman" w:cs="Times New Roman"/>
                <w:b/>
                <w:bCs/>
              </w:rPr>
              <w:t>(SNPs) used to build polygenic risk score</w:t>
            </w:r>
            <w:bookmarkEnd w:id="0"/>
          </w:p>
        </w:tc>
      </w:tr>
      <w:tr w:rsidR="00381579" w:rsidRPr="005B1CF5" w:rsidTr="00E25495">
        <w:trPr>
          <w:trHeight w:val="382"/>
          <w:jc w:val="center"/>
        </w:trPr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81579" w:rsidRPr="005B1CF5" w:rsidRDefault="00381579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  <w:r w:rsidRPr="005B1CF5">
              <w:rPr>
                <w:rFonts w:ascii="Times New Roman" w:eastAsia="等线" w:hAnsi="Times New Roman" w:cs="Times New Roman"/>
                <w:b/>
                <w:bCs/>
              </w:rPr>
              <w:t>SNP ID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81579" w:rsidRPr="005B1CF5" w:rsidRDefault="00381579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  <w:r w:rsidRPr="005B1CF5">
              <w:rPr>
                <w:rFonts w:ascii="Times New Roman" w:eastAsia="等线" w:hAnsi="Times New Roman" w:cs="Times New Roman"/>
                <w:b/>
                <w:bCs/>
              </w:rPr>
              <w:t>Chromosome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81579" w:rsidRPr="005B1CF5" w:rsidRDefault="00381579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  <w:r w:rsidRPr="005B1CF5">
              <w:rPr>
                <w:rFonts w:ascii="Times New Roman" w:eastAsia="等线" w:hAnsi="Times New Roman" w:cs="Times New Roman"/>
                <w:b/>
                <w:bCs/>
              </w:rPr>
              <w:t>Position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81579" w:rsidRPr="005B1CF5" w:rsidRDefault="00381579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  <w:r w:rsidRPr="005B1CF5">
              <w:rPr>
                <w:rFonts w:ascii="Times New Roman" w:eastAsia="等线" w:hAnsi="Times New Roman" w:cs="Times New Roman"/>
                <w:b/>
                <w:bCs/>
              </w:rPr>
              <w:t>Mapped gene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81579" w:rsidRPr="005B1CF5" w:rsidRDefault="00381579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  <w:r w:rsidRPr="005B1CF5">
              <w:rPr>
                <w:rFonts w:ascii="Times New Roman" w:eastAsia="等线" w:hAnsi="Times New Roman" w:cs="Times New Roman"/>
                <w:b/>
                <w:bCs/>
              </w:rPr>
              <w:t>Other allele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81579" w:rsidRPr="005B1CF5" w:rsidRDefault="00381579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  <w:r w:rsidRPr="005B1CF5">
              <w:rPr>
                <w:rFonts w:ascii="Times New Roman" w:eastAsia="等线" w:hAnsi="Times New Roman" w:cs="Times New Roman"/>
                <w:b/>
                <w:bCs/>
              </w:rPr>
              <w:t>Effect allele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81579" w:rsidRPr="005B1CF5" w:rsidRDefault="00381579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  <w:r w:rsidRPr="005B1CF5">
              <w:rPr>
                <w:rFonts w:ascii="Times New Roman" w:eastAsia="等线" w:hAnsi="Times New Roman" w:cs="Times New Roman"/>
                <w:b/>
                <w:bCs/>
              </w:rPr>
              <w:t>Beta</w:t>
            </w:r>
          </w:p>
        </w:tc>
      </w:tr>
      <w:tr w:rsidR="00381579" w:rsidRPr="005B1CF5" w:rsidTr="00E25495">
        <w:trPr>
          <w:trHeight w:val="382"/>
          <w:jc w:val="center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1579" w:rsidRPr="005B1CF5" w:rsidRDefault="0038157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rs12904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1579" w:rsidRPr="005B1CF5" w:rsidRDefault="0038157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1579" w:rsidRPr="005B1CF5" w:rsidRDefault="0038157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155106697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1579" w:rsidRPr="005B1CF5" w:rsidRDefault="0038157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EFNA1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1579" w:rsidRPr="005B1CF5" w:rsidRDefault="0038157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A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1579" w:rsidRPr="005B1CF5" w:rsidRDefault="0038157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G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1579" w:rsidRPr="005B1CF5" w:rsidRDefault="0038157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 xml:space="preserve">0.1054 </w:t>
            </w:r>
          </w:p>
        </w:tc>
      </w:tr>
      <w:tr w:rsidR="00381579" w:rsidRPr="005B1CF5" w:rsidTr="00E25495">
        <w:trPr>
          <w:trHeight w:val="382"/>
          <w:jc w:val="center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1579" w:rsidRPr="005B1CF5" w:rsidRDefault="0038157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rs2642438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1579" w:rsidRPr="005B1CF5" w:rsidRDefault="0038157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1579" w:rsidRPr="005B1CF5" w:rsidRDefault="0038157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220970028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1579" w:rsidRPr="005B1CF5" w:rsidRDefault="0038157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MTARC1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1579" w:rsidRPr="005B1CF5" w:rsidRDefault="0038157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A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1579" w:rsidRPr="005B1CF5" w:rsidRDefault="0038157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G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1579" w:rsidRPr="005B1CF5" w:rsidRDefault="0038157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 xml:space="preserve">0.0943 </w:t>
            </w:r>
          </w:p>
        </w:tc>
      </w:tr>
      <w:tr w:rsidR="00381579" w:rsidRPr="005B1CF5" w:rsidTr="00E25495">
        <w:trPr>
          <w:trHeight w:val="382"/>
          <w:jc w:val="center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1579" w:rsidRPr="005B1CF5" w:rsidRDefault="0038157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rs6834314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1579" w:rsidRPr="005B1CF5" w:rsidRDefault="0038157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1579" w:rsidRPr="005B1CF5" w:rsidRDefault="0038157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88213808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1579" w:rsidRPr="005B1CF5" w:rsidRDefault="0038157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HSD17B13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1579" w:rsidRPr="005B1CF5" w:rsidRDefault="0038157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G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1579" w:rsidRPr="005B1CF5" w:rsidRDefault="0038157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A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1579" w:rsidRPr="005B1CF5" w:rsidRDefault="0038157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 xml:space="preserve">0.1625 </w:t>
            </w:r>
          </w:p>
        </w:tc>
      </w:tr>
      <w:tr w:rsidR="00381579" w:rsidRPr="005B1CF5" w:rsidTr="00E25495">
        <w:trPr>
          <w:trHeight w:val="382"/>
          <w:jc w:val="center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1579" w:rsidRPr="005B1CF5" w:rsidRDefault="0038157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rs888655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1579" w:rsidRPr="005B1CF5" w:rsidRDefault="0038157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1579" w:rsidRPr="005B1CF5" w:rsidRDefault="0038157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72917439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1579" w:rsidRPr="005B1CF5" w:rsidRDefault="0038157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1579" w:rsidRPr="005B1CF5" w:rsidRDefault="0038157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G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1579" w:rsidRPr="005B1CF5" w:rsidRDefault="0038157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A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1579" w:rsidRPr="005B1CF5" w:rsidRDefault="0038157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 xml:space="preserve">0.0726 </w:t>
            </w:r>
          </w:p>
        </w:tc>
      </w:tr>
      <w:tr w:rsidR="00381579" w:rsidRPr="005B1CF5" w:rsidTr="00E25495">
        <w:trPr>
          <w:trHeight w:val="382"/>
          <w:jc w:val="center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1579" w:rsidRPr="005B1CF5" w:rsidRDefault="0038157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rs9398804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1579" w:rsidRPr="005B1CF5" w:rsidRDefault="0038157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1579" w:rsidRPr="005B1CF5" w:rsidRDefault="0038157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126703390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1579" w:rsidRPr="005B1CF5" w:rsidRDefault="0038157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CENPW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1579" w:rsidRPr="005B1CF5" w:rsidRDefault="0038157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A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1579" w:rsidRPr="005B1CF5" w:rsidRDefault="0038157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T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1579" w:rsidRPr="005B1CF5" w:rsidRDefault="0038157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 xml:space="preserve">0.0726 </w:t>
            </w:r>
          </w:p>
        </w:tc>
      </w:tr>
      <w:tr w:rsidR="00381579" w:rsidRPr="005B1CF5" w:rsidTr="00E25495">
        <w:trPr>
          <w:trHeight w:val="382"/>
          <w:jc w:val="center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1579" w:rsidRPr="005B1CF5" w:rsidRDefault="0038157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rs7029757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1579" w:rsidRPr="005B1CF5" w:rsidRDefault="0038157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1579" w:rsidRPr="005B1CF5" w:rsidRDefault="0038157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132566666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1579" w:rsidRPr="005B1CF5" w:rsidRDefault="0038157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TOR1B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1579" w:rsidRPr="005B1CF5" w:rsidRDefault="0038157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A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1579" w:rsidRPr="005B1CF5" w:rsidRDefault="0038157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G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1579" w:rsidRPr="005B1CF5" w:rsidRDefault="0038157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 xml:space="preserve">0.1625 </w:t>
            </w:r>
          </w:p>
        </w:tc>
      </w:tr>
      <w:tr w:rsidR="00381579" w:rsidRPr="005B1CF5" w:rsidTr="00E25495">
        <w:trPr>
          <w:trHeight w:val="382"/>
          <w:jc w:val="center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1579" w:rsidRPr="005B1CF5" w:rsidRDefault="0038157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rs1799992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1579" w:rsidRPr="005B1CF5" w:rsidRDefault="0038157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1579" w:rsidRPr="005B1CF5" w:rsidRDefault="0038157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118957246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1579" w:rsidRPr="005B1CF5" w:rsidRDefault="0038157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HMBS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1579" w:rsidRPr="005B1CF5" w:rsidRDefault="0038157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T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1579" w:rsidRPr="005B1CF5" w:rsidRDefault="0038157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C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1579" w:rsidRPr="005B1CF5" w:rsidRDefault="0038157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 xml:space="preserve">0.2070 </w:t>
            </w:r>
          </w:p>
        </w:tc>
      </w:tr>
      <w:tr w:rsidR="00381579" w:rsidRPr="005B1CF5" w:rsidTr="00E25495">
        <w:trPr>
          <w:trHeight w:val="382"/>
          <w:jc w:val="center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1579" w:rsidRPr="005B1CF5" w:rsidRDefault="0038157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rs28929474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1579" w:rsidRPr="005B1CF5" w:rsidRDefault="0038157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1579" w:rsidRPr="005B1CF5" w:rsidRDefault="0038157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94844947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1579" w:rsidRPr="005B1CF5" w:rsidRDefault="0038157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SERPINA1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1579" w:rsidRPr="005B1CF5" w:rsidRDefault="0038157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C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1579" w:rsidRPr="005B1CF5" w:rsidRDefault="0038157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T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1579" w:rsidRPr="005B1CF5" w:rsidRDefault="0038157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 xml:space="preserve">0.7080 </w:t>
            </w:r>
          </w:p>
        </w:tc>
      </w:tr>
      <w:tr w:rsidR="00381579" w:rsidRPr="005B1CF5" w:rsidTr="00E25495">
        <w:trPr>
          <w:trHeight w:val="382"/>
          <w:jc w:val="center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1579" w:rsidRPr="005B1CF5" w:rsidRDefault="0038157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rs429358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1579" w:rsidRPr="005B1CF5" w:rsidRDefault="0038157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1579" w:rsidRPr="005B1CF5" w:rsidRDefault="0038157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45411941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1579" w:rsidRPr="005B1CF5" w:rsidRDefault="0038157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APOE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1579" w:rsidRPr="005B1CF5" w:rsidRDefault="0038157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C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1579" w:rsidRPr="005B1CF5" w:rsidRDefault="0038157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T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1579" w:rsidRPr="005B1CF5" w:rsidRDefault="0038157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 xml:space="preserve">0.1625 </w:t>
            </w:r>
          </w:p>
        </w:tc>
      </w:tr>
      <w:tr w:rsidR="00381579" w:rsidRPr="005B1CF5" w:rsidTr="00E25495">
        <w:trPr>
          <w:trHeight w:val="382"/>
          <w:jc w:val="center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1579" w:rsidRPr="005B1CF5" w:rsidRDefault="0038157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rs58542926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1579" w:rsidRPr="005B1CF5" w:rsidRDefault="0038157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1579" w:rsidRPr="005B1CF5" w:rsidRDefault="0038157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19379549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1579" w:rsidRPr="005B1CF5" w:rsidRDefault="0038157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TM6SF2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1579" w:rsidRPr="005B1CF5" w:rsidRDefault="0038157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C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1579" w:rsidRPr="005B1CF5" w:rsidRDefault="0038157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T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1579" w:rsidRPr="005B1CF5" w:rsidRDefault="0038157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 xml:space="preserve">0.3646 </w:t>
            </w:r>
          </w:p>
        </w:tc>
      </w:tr>
      <w:tr w:rsidR="00381579" w:rsidRPr="005B1CF5" w:rsidTr="00E25495">
        <w:trPr>
          <w:trHeight w:val="382"/>
          <w:jc w:val="center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1579" w:rsidRPr="005B1CF5" w:rsidRDefault="0038157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rs1883711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1579" w:rsidRPr="005B1CF5" w:rsidRDefault="0038157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1579" w:rsidRPr="005B1CF5" w:rsidRDefault="0038157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39179822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1579" w:rsidRPr="005B1CF5" w:rsidRDefault="0038157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1579" w:rsidRPr="005B1CF5" w:rsidRDefault="0038157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G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1579" w:rsidRPr="005B1CF5" w:rsidRDefault="0038157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C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1579" w:rsidRPr="005B1CF5" w:rsidRDefault="0038157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 xml:space="preserve">0.1906 </w:t>
            </w:r>
          </w:p>
        </w:tc>
      </w:tr>
      <w:tr w:rsidR="00381579" w:rsidRPr="005B1CF5" w:rsidTr="00E25495">
        <w:trPr>
          <w:trHeight w:val="382"/>
          <w:jc w:val="center"/>
        </w:trPr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81579" w:rsidRPr="005B1CF5" w:rsidRDefault="0038157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rs738409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81579" w:rsidRPr="005B1CF5" w:rsidRDefault="0038157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81579" w:rsidRPr="005B1CF5" w:rsidRDefault="0038157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44324727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81579" w:rsidRPr="005B1CF5" w:rsidRDefault="0038157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PNPLA3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81579" w:rsidRPr="005B1CF5" w:rsidRDefault="0038157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C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81579" w:rsidRPr="005B1CF5" w:rsidRDefault="0038157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G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81579" w:rsidRPr="005B1CF5" w:rsidRDefault="00381579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 xml:space="preserve">0.4886 </w:t>
            </w:r>
          </w:p>
        </w:tc>
      </w:tr>
    </w:tbl>
    <w:p w:rsidR="00BE3A20" w:rsidRDefault="00BE3A20"/>
    <w:sectPr w:rsidR="00BE3A2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defaultTabStop w:val="720"/>
  <w:characterSpacingControl w:val="doNotCompress"/>
  <w:compat>
    <w:useFELayout/>
  </w:compat>
  <w:rsids>
    <w:rsidRoot w:val="00381579"/>
    <w:rsid w:val="00381579"/>
    <w:rsid w:val="00BE3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2024-05-20T22:25:00Z</dcterms:created>
  <dcterms:modified xsi:type="dcterms:W3CDTF">2024-05-20T22:25:00Z</dcterms:modified>
</cp:coreProperties>
</file>