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7"/>
          <w:szCs w:val="7"/>
        </w:rPr>
      </w:pPr>
      <w:r w:rsidRPr="00830400">
        <w:rPr>
          <w:rFonts w:ascii="Times New Roman"/>
          <w:b/>
        </w:rPr>
        <w:t>Supplementa</w:t>
      </w:r>
      <w:r>
        <w:rPr>
          <w:rFonts w:ascii="Times New Roman"/>
          <w:b/>
        </w:rPr>
        <w:t>ry</w:t>
      </w:r>
      <w:r w:rsidRPr="00830400">
        <w:rPr>
          <w:rFonts w:ascii="Times New Roman"/>
          <w:b/>
          <w:spacing w:val="-12"/>
        </w:rPr>
        <w:t xml:space="preserve"> </w:t>
      </w:r>
      <w:r w:rsidRPr="00830400">
        <w:rPr>
          <w:rFonts w:ascii="Times New Roman"/>
          <w:b/>
          <w:spacing w:val="-5"/>
        </w:rPr>
        <w:t>Table</w:t>
      </w:r>
      <w:r w:rsidRPr="00830400">
        <w:rPr>
          <w:rFonts w:ascii="Times New Roman"/>
          <w:b/>
          <w:spacing w:val="-8"/>
        </w:rPr>
        <w:t xml:space="preserve"> </w:t>
      </w:r>
      <w:r w:rsidRPr="00830400">
        <w:rPr>
          <w:rFonts w:ascii="Times New Roman"/>
          <w:b/>
        </w:rPr>
        <w:t>5.</w:t>
      </w:r>
      <w:r w:rsidRPr="00830400">
        <w:rPr>
          <w:rFonts w:ascii="Times New Roman"/>
          <w:b/>
          <w:spacing w:val="-8"/>
        </w:rPr>
        <w:t xml:space="preserve"> </w:t>
      </w:r>
      <w:r w:rsidRPr="0067778A">
        <w:rPr>
          <w:rFonts w:ascii="Times New Roman"/>
          <w:b/>
        </w:rPr>
        <w:t>Seventy-eight</w:t>
      </w:r>
      <w:r w:rsidRPr="0067778A">
        <w:rPr>
          <w:rFonts w:ascii="Times New Roman"/>
          <w:b/>
          <w:spacing w:val="-8"/>
        </w:rPr>
        <w:t xml:space="preserve"> </w:t>
      </w:r>
      <w:r w:rsidRPr="0067778A">
        <w:rPr>
          <w:rFonts w:ascii="Times New Roman"/>
          <w:b/>
        </w:rPr>
        <w:t>candidate</w:t>
      </w:r>
      <w:r w:rsidRPr="0067778A">
        <w:rPr>
          <w:rFonts w:ascii="Times New Roman"/>
          <w:b/>
          <w:spacing w:val="-11"/>
        </w:rPr>
        <w:t xml:space="preserve"> </w:t>
      </w:r>
      <w:r w:rsidRPr="0067778A">
        <w:rPr>
          <w:rFonts w:ascii="Times New Roman"/>
          <w:b/>
        </w:rPr>
        <w:t>immune-related</w:t>
      </w:r>
      <w:r w:rsidRPr="0067778A">
        <w:rPr>
          <w:rFonts w:ascii="Times New Roman"/>
          <w:b/>
          <w:spacing w:val="-9"/>
        </w:rPr>
        <w:t xml:space="preserve"> </w:t>
      </w:r>
      <w:r w:rsidRPr="0067778A">
        <w:rPr>
          <w:rFonts w:ascii="Times New Roman"/>
          <w:b/>
        </w:rPr>
        <w:t>genes</w:t>
      </w:r>
      <w:r w:rsidRPr="0067778A">
        <w:rPr>
          <w:rFonts w:ascii="Times New Roman"/>
          <w:b/>
          <w:spacing w:val="-8"/>
        </w:rPr>
        <w:t xml:space="preserve"> </w:t>
      </w:r>
      <w:r w:rsidRPr="0067778A">
        <w:rPr>
          <w:rFonts w:ascii="Times New Roman"/>
          <w:b/>
        </w:rPr>
        <w:t>identified</w:t>
      </w:r>
      <w:r w:rsidRPr="0067778A">
        <w:rPr>
          <w:rFonts w:ascii="Times New Roman"/>
          <w:b/>
          <w:spacing w:val="-11"/>
        </w:rPr>
        <w:t xml:space="preserve"> </w:t>
      </w:r>
      <w:r w:rsidRPr="0067778A">
        <w:rPr>
          <w:rFonts w:ascii="Times New Roman"/>
          <w:b/>
        </w:rPr>
        <w:t>by</w:t>
      </w:r>
      <w:r w:rsidRPr="0067778A">
        <w:rPr>
          <w:rFonts w:ascii="Times New Roman"/>
          <w:b/>
          <w:spacing w:val="-9"/>
        </w:rPr>
        <w:t xml:space="preserve"> </w:t>
      </w:r>
      <w:r w:rsidRPr="0067778A">
        <w:rPr>
          <w:rFonts w:ascii="Times New Roman"/>
          <w:b/>
        </w:rPr>
        <w:t>univariate</w:t>
      </w:r>
      <w:r w:rsidRPr="0067778A">
        <w:rPr>
          <w:rFonts w:ascii="Times New Roman"/>
          <w:b/>
          <w:spacing w:val="-8"/>
        </w:rPr>
        <w:t xml:space="preserve"> </w:t>
      </w:r>
      <w:r w:rsidRPr="0067778A">
        <w:rPr>
          <w:rFonts w:ascii="Times New Roman"/>
          <w:b/>
        </w:rPr>
        <w:t>Cox regression</w:t>
      </w:r>
      <w:r w:rsidRPr="0067778A">
        <w:rPr>
          <w:rFonts w:ascii="Times New Roman"/>
          <w:b/>
          <w:spacing w:val="-3"/>
        </w:rPr>
        <w:t xml:space="preserve"> </w:t>
      </w:r>
      <w:r w:rsidRPr="0067778A">
        <w:rPr>
          <w:rFonts w:ascii="Times New Roman"/>
          <w:b/>
        </w:rPr>
        <w:t>analysis</w:t>
      </w:r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2074"/>
        <w:gridCol w:w="2074"/>
        <w:gridCol w:w="2794"/>
        <w:gridCol w:w="2126"/>
      </w:tblGrid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Gene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422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Hazard</w:t>
            </w:r>
            <w:r w:rsidRPr="00C2673E">
              <w:rPr>
                <w:rFonts w:ascii="Times New Roman"/>
                <w:b/>
                <w:spacing w:val="-1"/>
              </w:rPr>
              <w:t xml:space="preserve"> </w:t>
            </w:r>
            <w:r w:rsidRPr="00C2673E">
              <w:rPr>
                <w:rFonts w:ascii="Times New Roman"/>
                <w:b/>
              </w:rPr>
              <w:t>ratio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249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 xml:space="preserve">95% </w:t>
            </w:r>
            <w:r>
              <w:rPr>
                <w:rFonts w:ascii="Times New Roman"/>
                <w:b/>
              </w:rPr>
              <w:t>C</w:t>
            </w:r>
            <w:r w:rsidRPr="00C2673E">
              <w:rPr>
                <w:rFonts w:ascii="Times New Roman"/>
                <w:b/>
              </w:rPr>
              <w:t>onfidence</w:t>
            </w:r>
            <w:r w:rsidRPr="00C2673E">
              <w:rPr>
                <w:rFonts w:ascii="Times New Roman"/>
                <w:b/>
                <w:spacing w:val="-6"/>
              </w:rPr>
              <w:t xml:space="preserve"> </w:t>
            </w:r>
            <w:r w:rsidRPr="00C2673E">
              <w:rPr>
                <w:rFonts w:ascii="Times New Roman"/>
                <w:b/>
              </w:rPr>
              <w:t>interval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/>
                <w:b/>
                <w:i/>
              </w:rPr>
              <w:t>p</w:t>
            </w:r>
            <w:r w:rsidRPr="00677033">
              <w:rPr>
                <w:rFonts w:ascii="Times New Roman"/>
                <w:b/>
                <w:i/>
                <w:spacing w:val="1"/>
              </w:rPr>
              <w:t>-</w:t>
            </w:r>
            <w:r w:rsidRPr="00C2673E">
              <w:rPr>
                <w:rFonts w:ascii="Times New Roman"/>
                <w:b/>
              </w:rPr>
              <w:t>value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IGF1R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1.32-5.81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0.00704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NR6A1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1.3-5.98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0.00859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VIPR1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0.07-0.55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0.00195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FYN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0.16-0.65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0.00141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6"/>
              </w:rPr>
              <w:t>FLT3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0.00009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IL20RA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1.28-4.78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0.00691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RETN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0.00578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PSMD1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6.34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91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2.31-17.42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0.00034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STC2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1.28-2.74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RLN2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0.00421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GPR17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0.01-0.52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0.00826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NR1I2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0.47-0.84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0.00153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CDK4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3.03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1.75-5.27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0.00008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PLXNA1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1.41-4.04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0.00117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PRKCQ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0.02-0.52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0.00698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CD40LG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0.04-0.52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0.0027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CTSG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0.18-0.79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0.00922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TSHR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0.00981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KLRK1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0.00102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INS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0.00685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CKLF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1.18-2.95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0.00776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PLAUR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1.15-2.86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0.00999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IAPP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0.00764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IL26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0.00292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GDF10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1.34-4.42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0.00359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SPP1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1.21-1.57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0.00001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IL18RAP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0.00008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INSL5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0.00899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NRAS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1.49-5.71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0.00175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BCL10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4.38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91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1.87-10.23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0.00066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NR0B1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1.23-2.7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0.00255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PSMD14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4.28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1.93-9.49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0.00034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RORA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0.2-0.71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0.00229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RORC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0.53-0.91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0.00722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SEMA6A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2.05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1.33-3.16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0.00121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CREB1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6.41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91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1.73-23.73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0.00539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GMFB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1.36-6.48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0.00649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PSMD2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3.06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1.46-6.39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0.00292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CAMP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0.00317</w:t>
            </w:r>
          </w:p>
        </w:tc>
      </w:tr>
    </w:tbl>
    <w:p w:rsidR="006D55B4" w:rsidRPr="00917962" w:rsidRDefault="006D55B4" w:rsidP="006D55B4">
      <w:pPr>
        <w:rPr>
          <w:rFonts w:ascii="Times New Roman" w:hAnsi="Times New Roman" w:cs="Times New Roman"/>
        </w:rPr>
        <w:sectPr w:rsidR="006D55B4" w:rsidRPr="00917962">
          <w:footerReference w:type="default" r:id="rId7"/>
          <w:pgSz w:w="11910" w:h="16840"/>
          <w:pgMar w:top="1340" w:right="1280" w:bottom="1180" w:left="1340" w:header="0" w:footer="986" w:gutter="0"/>
          <w:cols w:space="720"/>
        </w:sectPr>
      </w:pP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2074"/>
        <w:gridCol w:w="2074"/>
        <w:gridCol w:w="2794"/>
        <w:gridCol w:w="2126"/>
      </w:tblGrid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SLC10A2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0.00932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7"/>
              </w:rPr>
              <w:t>AVPR2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0.01-0.39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0.00397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KLRD1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0.00596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0.29-0.77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0.00275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ESR1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0.13-0.68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0.00379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GLP1R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1.35-5.21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0.0048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IL21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0.00643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NR2E3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0.00256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ULBP2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2.56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1.43-4.59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0.00154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2"/>
              </w:rPr>
              <w:t>GAL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righ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1.32-4.11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HDGF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3.59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1.48-8.71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0.00478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TNF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0.00816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IL5RA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0.00471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GRB2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4.5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91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1.89-10.75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0.0007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IL7R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0.28-0.79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0.00418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PIK3R1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0.33-0.77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0.0017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CCR7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0.08-0.59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AR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0.46-0.87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0.00524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XCR1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0.00013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ENG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0.36-0.84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0.00534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CXCL5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1.09-1.79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0.00871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IL12B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0.00301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CLCF1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1.29-3.61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0.00354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CSF2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0.00229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CCR8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0.00839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BMP6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2.64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1.53-4.55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0.00046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C5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0.55-0.91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0.00728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EPO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1.62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1.26-2.08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0.00018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2"/>
              </w:rPr>
              <w:t>GHR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0.4-0.78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0.00062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PSME3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3.94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1.67-9.28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0.00174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TNFRSF21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1.58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1.13-2.22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0.00785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PTGDR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0.00063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17"/>
              </w:rPr>
              <w:t>CAT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0.44-0.86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0.00464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2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LECT2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0.67-0.94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0.00605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KLRC4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0.00802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BRD8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3.99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1.73-9.23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0.00121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  <w:spacing w:val="-6"/>
              </w:rPr>
              <w:t>TAC1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0.00724</w:t>
            </w:r>
          </w:p>
        </w:tc>
      </w:tr>
      <w:tr w:rsidR="006D55B4" w:rsidRPr="00917962" w:rsidTr="00CB40CA">
        <w:trPr>
          <w:trHeight w:hRule="exact" w:val="3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KIR3DL2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0-0.24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0.00464</w:t>
            </w:r>
          </w:p>
        </w:tc>
      </w:tr>
      <w:tr w:rsidR="006D55B4" w:rsidRPr="00917962" w:rsidTr="00CB40CA">
        <w:trPr>
          <w:trHeight w:hRule="exact" w:val="3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677033" w:rsidRDefault="006D55B4" w:rsidP="00CB40CA">
            <w:pPr>
              <w:pStyle w:val="TableParagraph"/>
              <w:spacing w:before="30"/>
              <w:ind w:left="103"/>
              <w:rPr>
                <w:rFonts w:ascii="Times New Roman" w:hAnsi="Times New Roman" w:cs="Times New Roman"/>
                <w:i/>
                <w:iCs/>
              </w:rPr>
            </w:pPr>
            <w:r w:rsidRPr="00677033">
              <w:rPr>
                <w:rFonts w:ascii="Times New Roman"/>
                <w:i/>
                <w:iCs/>
              </w:rPr>
              <w:t>ITK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Default="006D55B4" w:rsidP="00CB40CA">
            <w:pPr>
              <w:pStyle w:val="TableParagraph"/>
              <w:spacing w:before="30"/>
              <w:ind w:left="2"/>
              <w:jc w:val="center"/>
              <w:rPr>
                <w:rFonts w:ascii="Times New Roman"/>
              </w:rPr>
            </w:pPr>
            <w:r w:rsidRPr="00917962">
              <w:rPr>
                <w:rFonts w:ascii="Times New Roman"/>
              </w:rPr>
              <w:t>0.01-0.4</w:t>
            </w:r>
          </w:p>
          <w:p w:rsidR="006D55B4" w:rsidRPr="00677033" w:rsidRDefault="006D55B4" w:rsidP="00CB40C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7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0.00321</w:t>
            </w:r>
          </w:p>
        </w:tc>
      </w:tr>
    </w:tbl>
    <w:p w:rsidR="0001453D" w:rsidRDefault="0001453D" w:rsidP="003E7CD1"/>
    <w:sectPr w:rsidR="0001453D" w:rsidSect="00733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BD" w:rsidRDefault="00805CBD" w:rsidP="007333E7">
      <w:pPr>
        <w:spacing w:after="0" w:line="240" w:lineRule="auto"/>
      </w:pPr>
      <w:r>
        <w:separator/>
      </w:r>
    </w:p>
  </w:endnote>
  <w:endnote w:type="continuationSeparator" w:id="1">
    <w:p w:rsidR="00805CBD" w:rsidRDefault="00805CBD" w:rsidP="007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3" w:rsidRDefault="00805CB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BD" w:rsidRDefault="00805CBD" w:rsidP="007333E7">
      <w:pPr>
        <w:spacing w:after="0" w:line="240" w:lineRule="auto"/>
      </w:pPr>
      <w:r>
        <w:separator/>
      </w:r>
    </w:p>
  </w:footnote>
  <w:footnote w:type="continuationSeparator" w:id="1">
    <w:p w:rsidR="00805CBD" w:rsidRDefault="00805CBD" w:rsidP="0073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D4"/>
    <w:multiLevelType w:val="hybridMultilevel"/>
    <w:tmpl w:val="1FD6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A7AD1"/>
    <w:multiLevelType w:val="hybridMultilevel"/>
    <w:tmpl w:val="217AC5C2"/>
    <w:lvl w:ilvl="0" w:tplc="10DC3844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3D2A24"/>
    <w:multiLevelType w:val="multilevel"/>
    <w:tmpl w:val="357A0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702442"/>
    <w:multiLevelType w:val="hybridMultilevel"/>
    <w:tmpl w:val="68E8EF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475F39"/>
    <w:multiLevelType w:val="hybridMultilevel"/>
    <w:tmpl w:val="C92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1F"/>
    <w:multiLevelType w:val="hybridMultilevel"/>
    <w:tmpl w:val="0C1A97BA"/>
    <w:lvl w:ilvl="0" w:tplc="A6CC5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B4"/>
    <w:rsid w:val="0001453D"/>
    <w:rsid w:val="00102B7B"/>
    <w:rsid w:val="003E7CD1"/>
    <w:rsid w:val="0058051B"/>
    <w:rsid w:val="006D55B4"/>
    <w:rsid w:val="007333E7"/>
    <w:rsid w:val="00805CBD"/>
    <w:rsid w:val="0098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E7"/>
  </w:style>
  <w:style w:type="paragraph" w:styleId="Heading1">
    <w:name w:val="heading 1"/>
    <w:basedOn w:val="Normal"/>
    <w:next w:val="Normal"/>
    <w:link w:val="Heading1Char"/>
    <w:uiPriority w:val="9"/>
    <w:qFormat/>
    <w:rsid w:val="006D55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D55B4"/>
    <w:rPr>
      <w:rFonts w:cs="Times New Roman"/>
      <w:color w:val="808080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6D55B4"/>
    <w:pPr>
      <w:spacing w:after="120" w:line="259" w:lineRule="auto"/>
    </w:pPr>
    <w:rPr>
      <w:lang w:eastAsia="zh-CN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locked/>
    <w:rsid w:val="006D55B4"/>
    <w:rPr>
      <w:lang w:eastAsia="zh-CN"/>
    </w:rPr>
  </w:style>
  <w:style w:type="paragraph" w:customStyle="1" w:styleId="CitaviBibliographyHeading">
    <w:name w:val="Citavi Bibliography Heading"/>
    <w:basedOn w:val="Heading1"/>
    <w:link w:val="CitaviBibliographyHeading0"/>
    <w:uiPriority w:val="99"/>
    <w:rsid w:val="006D55B4"/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6D55B4"/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6D55B4"/>
    <w:pPr>
      <w:spacing w:line="360" w:lineRule="auto"/>
      <w:outlineLvl w:val="9"/>
    </w:p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6D55B4"/>
    <w:pPr>
      <w:spacing w:line="360" w:lineRule="auto"/>
      <w:outlineLvl w:val="9"/>
    </w:p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6D55B4"/>
    <w:pPr>
      <w:spacing w:line="360" w:lineRule="auto"/>
      <w:outlineLvl w:val="9"/>
    </w:p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locked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6D55B4"/>
    <w:pPr>
      <w:spacing w:line="360" w:lineRule="auto"/>
      <w:outlineLvl w:val="9"/>
    </w:p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6D55B4"/>
    <w:pPr>
      <w:spacing w:line="360" w:lineRule="auto"/>
      <w:outlineLvl w:val="9"/>
    </w:p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6D55B4"/>
    <w:pPr>
      <w:spacing w:line="360" w:lineRule="auto"/>
      <w:outlineLvl w:val="9"/>
    </w:p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locked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6D55B4"/>
    <w:pPr>
      <w:spacing w:line="360" w:lineRule="auto"/>
      <w:outlineLvl w:val="9"/>
    </w:p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locked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6D55B4"/>
    <w:pPr>
      <w:spacing w:line="360" w:lineRule="auto"/>
      <w:outlineLvl w:val="9"/>
    </w:p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locked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D55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B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5B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55B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B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4"/>
    <w:rPr>
      <w:rFonts w:ascii="Segoe UI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6D55B4"/>
    <w:pPr>
      <w:spacing w:before="120"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5B4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D55B4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6D55B4"/>
    <w:pPr>
      <w:spacing w:after="0" w:line="259" w:lineRule="auto"/>
      <w:jc w:val="center"/>
    </w:pPr>
    <w:rPr>
      <w:rFonts w:ascii="Arial" w:hAnsi="Arial" w:cs="Arial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6D55B4"/>
    <w:rPr>
      <w:rFonts w:ascii="Arial" w:hAnsi="Arial" w:cs="Arial"/>
      <w:noProof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D55B4"/>
    <w:pPr>
      <w:spacing w:after="160" w:line="240" w:lineRule="auto"/>
      <w:jc w:val="both"/>
    </w:pPr>
    <w:rPr>
      <w:rFonts w:ascii="Arial" w:hAnsi="Arial" w:cs="Arial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6D55B4"/>
    <w:rPr>
      <w:rFonts w:ascii="Arial" w:hAnsi="Arial" w:cs="Arial"/>
      <w:noProof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55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B4"/>
    <w:pPr>
      <w:spacing w:after="160"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B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B4"/>
    <w:rPr>
      <w:b/>
      <w:bCs/>
    </w:rPr>
  </w:style>
  <w:style w:type="paragraph" w:styleId="Revision">
    <w:name w:val="Revision"/>
    <w:hidden/>
    <w:uiPriority w:val="99"/>
    <w:semiHidden/>
    <w:rsid w:val="006D55B4"/>
    <w:pPr>
      <w:spacing w:after="0" w:line="240" w:lineRule="auto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D55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55B4"/>
    <w:pPr>
      <w:spacing w:after="160" w:line="259" w:lineRule="auto"/>
      <w:ind w:firstLineChars="200" w:firstLine="420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D55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55B4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55B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2022-02-15T07:33:00Z</dcterms:created>
  <dcterms:modified xsi:type="dcterms:W3CDTF">2022-02-15T07:37:00Z</dcterms:modified>
</cp:coreProperties>
</file>