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4" w:rsidRPr="004A19D3" w:rsidRDefault="006D55B4" w:rsidP="006D55B4">
      <w:pPr>
        <w:spacing w:before="51"/>
        <w:ind w:left="228"/>
        <w:rPr>
          <w:rFonts w:ascii="Times New Roman" w:hAnsi="Times New Roman" w:cs="Times New Roman"/>
          <w:b/>
        </w:rPr>
      </w:pPr>
      <w:r w:rsidRPr="00063ED5">
        <w:rPr>
          <w:rFonts w:ascii="Times New Roman"/>
          <w:b/>
        </w:rPr>
        <w:t>Supplementa</w:t>
      </w:r>
      <w:r>
        <w:rPr>
          <w:rFonts w:ascii="Times New Roman"/>
          <w:b/>
        </w:rPr>
        <w:t>ry</w:t>
      </w:r>
      <w:r w:rsidRPr="00063ED5">
        <w:rPr>
          <w:rFonts w:ascii="Times New Roman"/>
          <w:b/>
        </w:rPr>
        <w:t xml:space="preserve"> </w:t>
      </w:r>
      <w:r w:rsidRPr="00063ED5">
        <w:rPr>
          <w:rFonts w:ascii="Times New Roman"/>
          <w:b/>
          <w:spacing w:val="-5"/>
        </w:rPr>
        <w:t xml:space="preserve">Table </w:t>
      </w:r>
      <w:r w:rsidRPr="00063ED5">
        <w:rPr>
          <w:rFonts w:ascii="Times New Roman"/>
          <w:b/>
        </w:rPr>
        <w:t xml:space="preserve">3. </w:t>
      </w:r>
      <w:r w:rsidRPr="004A19D3">
        <w:rPr>
          <w:rFonts w:ascii="Times New Roman"/>
          <w:b/>
        </w:rPr>
        <w:t>Summary of the three reported HCC prognostic</w:t>
      </w:r>
      <w:r w:rsidRPr="004A19D3">
        <w:rPr>
          <w:rFonts w:ascii="Times New Roman"/>
          <w:b/>
          <w:spacing w:val="-16"/>
        </w:rPr>
        <w:t xml:space="preserve"> </w:t>
      </w:r>
      <w:r w:rsidRPr="004A19D3">
        <w:rPr>
          <w:rFonts w:ascii="Times New Roman"/>
          <w:b/>
        </w:rPr>
        <w:t>signatures</w:t>
      </w:r>
    </w:p>
    <w:p w:rsidR="006D55B4" w:rsidRPr="00917962" w:rsidRDefault="006D55B4" w:rsidP="006D55B4">
      <w:pPr>
        <w:spacing w:before="6"/>
        <w:rPr>
          <w:rFonts w:ascii="Times New Roman" w:hAnsi="Times New Roman" w:cs="Times New Roman"/>
          <w:sz w:val="2"/>
          <w:szCs w:val="2"/>
        </w:rPr>
      </w:pPr>
    </w:p>
    <w:tbl>
      <w:tblPr>
        <w:tblStyle w:val="TableNormal1"/>
        <w:tblW w:w="0" w:type="auto"/>
        <w:tblInd w:w="115" w:type="dxa"/>
        <w:tblLayout w:type="fixed"/>
        <w:tblLook w:val="01E0"/>
      </w:tblPr>
      <w:tblGrid>
        <w:gridCol w:w="2059"/>
        <w:gridCol w:w="3470"/>
        <w:gridCol w:w="1416"/>
        <w:gridCol w:w="1985"/>
      </w:tblGrid>
      <w:tr w:rsidR="006D55B4" w:rsidRPr="00917962" w:rsidTr="00CB40CA">
        <w:trPr>
          <w:trHeight w:hRule="exact" w:val="32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4A19D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/>
                <w:b/>
              </w:rPr>
              <w:t>Reference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4A19D3" w:rsidRDefault="006D55B4" w:rsidP="00CB40CA">
            <w:pPr>
              <w:pStyle w:val="TableParagraph"/>
              <w:spacing w:before="30"/>
              <w:ind w:left="100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/>
                <w:b/>
              </w:rPr>
              <w:t>Signature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4A19D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/>
                <w:b/>
              </w:rPr>
              <w:t>Gene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4A19D3" w:rsidRDefault="006D55B4" w:rsidP="00CB40CA">
            <w:pPr>
              <w:pStyle w:val="TableParagraph"/>
              <w:spacing w:before="30"/>
              <w:ind w:left="213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/>
                <w:b/>
              </w:rPr>
              <w:t>Coefficient</w:t>
            </w:r>
          </w:p>
        </w:tc>
      </w:tr>
      <w:tr w:rsidR="006D55B4" w:rsidRPr="00917962" w:rsidTr="00CB40CA">
        <w:trPr>
          <w:trHeight w:hRule="exact" w:val="125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24"/>
              <w:ind w:left="103"/>
              <w:rPr>
                <w:rFonts w:ascii="Times New Roman" w:hAnsi="Times New Roman" w:cs="Times New Roman"/>
                <w:sz w:val="14"/>
                <w:szCs w:val="14"/>
              </w:rPr>
            </w:pPr>
            <w:r w:rsidRPr="00917962">
              <w:rPr>
                <w:rFonts w:ascii="Times New Roman"/>
              </w:rPr>
              <w:t>Zheng et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al.</w:t>
            </w:r>
            <w:r w:rsidRPr="00917962">
              <w:rPr>
                <w:rFonts w:ascii="Times New Roman"/>
                <w:position w:val="8"/>
                <w:sz w:val="14"/>
              </w:rPr>
              <w:t>21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1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Cox proportional hazards</w:t>
            </w:r>
            <w:r w:rsidRPr="00917962">
              <w:rPr>
                <w:rFonts w:ascii="Times New Roman"/>
                <w:spacing w:val="-6"/>
              </w:rPr>
              <w:t xml:space="preserve"> </w:t>
            </w:r>
            <w:r w:rsidRPr="00917962">
              <w:rPr>
                <w:rFonts w:ascii="Times New Roman"/>
              </w:rPr>
              <w:t>model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 w:line="295" w:lineRule="auto"/>
              <w:ind w:left="103" w:right="49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SPINK1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 xml:space="preserve">TXNRD1 </w:t>
            </w:r>
            <w:r w:rsidRPr="00917962">
              <w:rPr>
                <w:rFonts w:ascii="Times New Roman"/>
                <w:i/>
                <w:spacing w:val="-5"/>
              </w:rPr>
              <w:t>LCAT</w:t>
            </w:r>
            <w:r w:rsidRPr="00917962">
              <w:rPr>
                <w:rFonts w:ascii="Times New Roman"/>
                <w:i/>
                <w:spacing w:val="-52"/>
              </w:rPr>
              <w:t xml:space="preserve"> </w:t>
            </w:r>
            <w:r w:rsidRPr="00917962">
              <w:rPr>
                <w:rFonts w:ascii="Times New Roman"/>
                <w:i/>
              </w:rPr>
              <w:t>PZP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0.06324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0.18856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-0.15727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3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-0.09800</w:t>
            </w:r>
          </w:p>
        </w:tc>
      </w:tr>
      <w:tr w:rsidR="006D55B4" w:rsidRPr="00917962" w:rsidTr="00CB40CA">
        <w:trPr>
          <w:trHeight w:hRule="exact" w:val="250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24"/>
              <w:ind w:left="103"/>
              <w:rPr>
                <w:rFonts w:ascii="Times New Roman" w:hAnsi="Times New Roman" w:cs="Times New Roman"/>
                <w:sz w:val="14"/>
                <w:szCs w:val="14"/>
              </w:rPr>
            </w:pPr>
            <w:r w:rsidRPr="00917962">
              <w:rPr>
                <w:rFonts w:ascii="Times New Roman"/>
              </w:rPr>
              <w:t>Qiao et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al.</w:t>
            </w:r>
            <w:r w:rsidRPr="00917962">
              <w:rPr>
                <w:rFonts w:ascii="Times New Roman"/>
                <w:position w:val="8"/>
                <w:sz w:val="14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 w:line="295" w:lineRule="auto"/>
              <w:ind w:left="100" w:right="4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Random survival</w:t>
            </w:r>
            <w:r w:rsidRPr="00917962">
              <w:rPr>
                <w:rFonts w:ascii="Times New Roman"/>
                <w:spacing w:val="-9"/>
              </w:rPr>
              <w:t xml:space="preserve"> </w:t>
            </w:r>
            <w:r w:rsidRPr="00917962">
              <w:rPr>
                <w:rFonts w:ascii="Times New Roman"/>
              </w:rPr>
              <w:t>forests-variable hunting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algorithm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 w:line="295" w:lineRule="auto"/>
              <w:ind w:left="103" w:right="41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 xml:space="preserve">DCAF13 </w:t>
            </w:r>
            <w:r w:rsidRPr="00917962">
              <w:rPr>
                <w:rFonts w:ascii="Times New Roman"/>
                <w:i/>
                <w:spacing w:val="-5"/>
              </w:rPr>
              <w:t>FAM163A</w:t>
            </w:r>
            <w:r w:rsidRPr="00917962">
              <w:rPr>
                <w:rFonts w:ascii="Times New Roman"/>
                <w:i/>
                <w:spacing w:val="-48"/>
              </w:rPr>
              <w:t xml:space="preserve"> </w:t>
            </w:r>
            <w:r w:rsidRPr="00917962">
              <w:rPr>
                <w:rFonts w:ascii="Times New Roman"/>
                <w:i/>
              </w:rPr>
              <w:t>LRP10 SGCB S100A9 GPR18 PVRIG TNNI3K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0.38900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0.20400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0.53300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0.22600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0.20200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-0.31100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-0.34500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-0.48000</w:t>
            </w:r>
          </w:p>
        </w:tc>
      </w:tr>
      <w:tr w:rsidR="006D55B4" w:rsidRPr="00917962" w:rsidTr="00CB40CA">
        <w:trPr>
          <w:trHeight w:hRule="exact" w:val="906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27"/>
              <w:ind w:left="103"/>
              <w:rPr>
                <w:rFonts w:ascii="Times New Roman" w:hAnsi="Times New Roman" w:cs="Times New Roman"/>
                <w:sz w:val="14"/>
                <w:szCs w:val="14"/>
              </w:rPr>
            </w:pPr>
            <w:r w:rsidRPr="00917962">
              <w:rPr>
                <w:rFonts w:ascii="Times New Roman"/>
              </w:rPr>
              <w:t>Kim et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al.</w:t>
            </w:r>
            <w:r w:rsidRPr="00917962">
              <w:rPr>
                <w:rFonts w:ascii="Times New Roman"/>
                <w:position w:val="8"/>
                <w:sz w:val="14"/>
              </w:rPr>
              <w:t>19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1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Cox proportional hazards</w:t>
            </w:r>
            <w:r w:rsidRPr="00917962">
              <w:rPr>
                <w:rFonts w:ascii="Times New Roman"/>
                <w:spacing w:val="-6"/>
              </w:rPr>
              <w:t xml:space="preserve"> </w:t>
            </w:r>
            <w:r w:rsidRPr="00917962">
              <w:rPr>
                <w:rFonts w:ascii="Times New Roman"/>
              </w:rPr>
              <w:t>model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 w:line="295" w:lineRule="auto"/>
              <w:ind w:left="103" w:right="59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ACSL5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ADH1B ADH6</w:t>
            </w:r>
            <w:r w:rsidRPr="00917962">
              <w:rPr>
                <w:rFonts w:ascii="Times New Roman"/>
                <w:i/>
                <w:spacing w:val="-2"/>
              </w:rPr>
              <w:t xml:space="preserve"> </w:t>
            </w:r>
            <w:r w:rsidRPr="00917962">
              <w:rPr>
                <w:rFonts w:ascii="Times New Roman"/>
                <w:i/>
              </w:rPr>
              <w:t>ALDOA</w:t>
            </w:r>
            <w:r w:rsidRPr="00917962">
              <w:rPr>
                <w:rFonts w:ascii="Times New Roman"/>
                <w:i/>
                <w:spacing w:val="-2"/>
              </w:rPr>
              <w:t xml:space="preserve"> </w:t>
            </w:r>
            <w:r w:rsidRPr="00917962">
              <w:rPr>
                <w:rFonts w:ascii="Times New Roman"/>
                <w:i/>
              </w:rPr>
              <w:t>APOC3 AQP9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ARPC2 BPHL</w:t>
            </w:r>
          </w:p>
          <w:p w:rsidR="006D55B4" w:rsidRPr="00917962" w:rsidRDefault="006D55B4" w:rsidP="00CB40CA">
            <w:pPr>
              <w:pStyle w:val="TableParagraph"/>
              <w:spacing w:before="3" w:line="295" w:lineRule="auto"/>
              <w:ind w:left="103" w:right="432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  <w:spacing w:val="-3"/>
              </w:rPr>
              <w:t>C1orf115</w:t>
            </w:r>
            <w:r w:rsidRPr="00917962">
              <w:rPr>
                <w:rFonts w:ascii="Times New Roman"/>
                <w:i/>
                <w:spacing w:val="-45"/>
              </w:rPr>
              <w:t xml:space="preserve"> </w:t>
            </w:r>
            <w:r w:rsidRPr="00917962">
              <w:rPr>
                <w:rFonts w:ascii="Times New Roman"/>
                <w:i/>
              </w:rPr>
              <w:t>C4BPB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CDO1</w:t>
            </w:r>
            <w:r w:rsidRPr="00917962">
              <w:rPr>
                <w:rFonts w:ascii="Times New Roman"/>
                <w:i/>
                <w:spacing w:val="-2"/>
              </w:rPr>
              <w:t xml:space="preserve"> </w:t>
            </w:r>
            <w:r w:rsidRPr="00917962">
              <w:rPr>
                <w:rFonts w:ascii="Times New Roman"/>
                <w:i/>
              </w:rPr>
              <w:t>CHI3L1 COBLL1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  <w:spacing w:val="-5"/>
              </w:rPr>
              <w:t>CRAT</w:t>
            </w:r>
            <w:r w:rsidRPr="00917962">
              <w:rPr>
                <w:rFonts w:ascii="Times New Roman"/>
                <w:i/>
                <w:spacing w:val="-52"/>
              </w:rPr>
              <w:t xml:space="preserve"> </w:t>
            </w:r>
            <w:r w:rsidRPr="00917962">
              <w:rPr>
                <w:rFonts w:ascii="Times New Roman"/>
                <w:i/>
              </w:rPr>
              <w:t>CRYL1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CTSC CXCR4 CYB5A CYP27A1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CYP2J2 CYP4F12 DDIT4 EPHX2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ETV5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F10</w:t>
            </w:r>
          </w:p>
          <w:p w:rsidR="006D55B4" w:rsidRPr="00917962" w:rsidRDefault="006D55B4" w:rsidP="00CB40CA">
            <w:pPr>
              <w:pStyle w:val="TableParagraph"/>
              <w:spacing w:before="3" w:line="295" w:lineRule="auto"/>
              <w:ind w:left="103" w:right="79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F3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F5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GJB1</w:t>
            </w:r>
          </w:p>
          <w:p w:rsidR="006D55B4" w:rsidRPr="00917962" w:rsidRDefault="006D55B4" w:rsidP="00CB40CA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GPHN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-0.34900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-0.40100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-0.25800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0.22600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-0.29700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-0.26900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0.24200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-0.64500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-0.51900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-0.35300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-0.34700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-0.19500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-0.38900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-0.77200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-0.43900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0.03380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0.29600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-0.25500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-0.38000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-0.61300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-0.19800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0.30500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-0.38200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0.22800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-0.32500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0.78800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-0.31200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-0.42100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-0.52100</w:t>
            </w:r>
          </w:p>
        </w:tc>
      </w:tr>
    </w:tbl>
    <w:p w:rsidR="006D55B4" w:rsidRPr="00917962" w:rsidRDefault="006D55B4" w:rsidP="006D55B4">
      <w:pPr>
        <w:rPr>
          <w:rFonts w:ascii="Times New Roman" w:hAnsi="Times New Roman" w:cs="Times New Roman"/>
        </w:rPr>
        <w:sectPr w:rsidR="006D55B4" w:rsidRPr="00917962">
          <w:footerReference w:type="default" r:id="rId7"/>
          <w:pgSz w:w="11910" w:h="16840"/>
          <w:pgMar w:top="1400" w:right="1420" w:bottom="1180" w:left="1320" w:header="0" w:footer="986" w:gutter="0"/>
          <w:cols w:space="720"/>
        </w:sectPr>
      </w:pP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15" w:type="dxa"/>
        <w:tblLayout w:type="fixed"/>
        <w:tblLook w:val="01E0"/>
      </w:tblPr>
      <w:tblGrid>
        <w:gridCol w:w="2059"/>
        <w:gridCol w:w="3470"/>
        <w:gridCol w:w="1416"/>
        <w:gridCol w:w="1985"/>
      </w:tblGrid>
      <w:tr w:rsidR="006D55B4" w:rsidRPr="00917962" w:rsidTr="00CB40CA">
        <w:trPr>
          <w:trHeight w:hRule="exact" w:val="1124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 w:line="295" w:lineRule="auto"/>
              <w:ind w:left="103" w:right="50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HN1 HNF4A IGFBP3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IQGAP1 IQGAP2 ITPR2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KHK</w:t>
            </w:r>
            <w:r w:rsidRPr="00917962">
              <w:rPr>
                <w:rFonts w:ascii="Times New Roman"/>
                <w:i/>
                <w:spacing w:val="-2"/>
              </w:rPr>
              <w:t xml:space="preserve"> </w:t>
            </w:r>
            <w:r w:rsidRPr="00917962">
              <w:rPr>
                <w:rFonts w:ascii="Times New Roman"/>
                <w:i/>
              </w:rPr>
              <w:t>LAMB1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LECT2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MST1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 xml:space="preserve">MTSS1 </w:t>
            </w:r>
            <w:r w:rsidRPr="00917962">
              <w:rPr>
                <w:rFonts w:ascii="Times New Roman"/>
                <w:i/>
                <w:spacing w:val="-11"/>
              </w:rPr>
              <w:t>PAH</w:t>
            </w:r>
            <w:r w:rsidRPr="00917962">
              <w:rPr>
                <w:rFonts w:ascii="Times New Roman"/>
                <w:i/>
                <w:spacing w:val="-52"/>
              </w:rPr>
              <w:t xml:space="preserve"> </w:t>
            </w:r>
            <w:r w:rsidRPr="00917962">
              <w:rPr>
                <w:rFonts w:ascii="Times New Roman"/>
                <w:i/>
              </w:rPr>
              <w:t>PFKFB3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PKLR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PKM2 PLG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PLOD2</w:t>
            </w:r>
            <w:r w:rsidRPr="00917962">
              <w:rPr>
                <w:rFonts w:ascii="Times New Roman"/>
                <w:i/>
                <w:spacing w:val="-2"/>
              </w:rPr>
              <w:t xml:space="preserve"> </w:t>
            </w:r>
            <w:r w:rsidRPr="00917962">
              <w:rPr>
                <w:rFonts w:ascii="Times New Roman"/>
                <w:i/>
              </w:rPr>
              <w:t>PPT1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RALA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RGN</w:t>
            </w:r>
            <w:r w:rsidRPr="00917962">
              <w:rPr>
                <w:rFonts w:ascii="Times New Roman"/>
                <w:i/>
                <w:spacing w:val="-2"/>
              </w:rPr>
              <w:t xml:space="preserve"> </w:t>
            </w:r>
            <w:r w:rsidRPr="00917962">
              <w:rPr>
                <w:rFonts w:ascii="Times New Roman"/>
                <w:i/>
              </w:rPr>
              <w:t>RGS1 RGS2 RNASE4</w:t>
            </w:r>
          </w:p>
          <w:p w:rsidR="006D55B4" w:rsidRPr="00917962" w:rsidRDefault="006D55B4" w:rsidP="00CB40CA">
            <w:pPr>
              <w:pStyle w:val="TableParagraph"/>
              <w:spacing w:before="3" w:line="295" w:lineRule="auto"/>
              <w:ind w:left="103" w:right="21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SERPINA10 SERPINC1 SERPINF2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SFTPC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SLC22A7 SLC2A2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SLC30A1 SLC38A1 SPHK1 SULT2A1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TBX3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</w:rPr>
              <w:t>TM4SF1</w:t>
            </w:r>
            <w:r w:rsidRPr="00917962">
              <w:rPr>
                <w:rFonts w:ascii="Times New Roman"/>
                <w:i/>
                <w:spacing w:val="-1"/>
              </w:rPr>
              <w:t xml:space="preserve"> </w:t>
            </w:r>
            <w:r w:rsidRPr="00917962">
              <w:rPr>
                <w:rFonts w:ascii="Times New Roman"/>
                <w:i/>
                <w:spacing w:val="-6"/>
              </w:rPr>
              <w:t>TSPAN3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0.41400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-0.56700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0.02520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0.34000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-0.53900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-0.63200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-0.51400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0.53000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-0.13800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-0.31200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-0.43500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-0.38100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0.52100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-0.38600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0.35800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-0.25600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0.09480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0.13400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0.87800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-0.39200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0.25500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0.26800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-0.25800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-0.39100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-0.22800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-0.35200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-0.26900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-0.47600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-0.38000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-0.33700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0.18400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0.35600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-0.35100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-0.29400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0.32100</w:t>
            </w:r>
          </w:p>
          <w:p w:rsidR="006D55B4" w:rsidRPr="00917962" w:rsidRDefault="006D55B4" w:rsidP="00CB40CA">
            <w:pPr>
              <w:pStyle w:val="TableParagraph"/>
              <w:spacing w:before="59"/>
              <w:ind w:left="21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0.41600</w:t>
            </w:r>
          </w:p>
        </w:tc>
      </w:tr>
    </w:tbl>
    <w:p w:rsidR="0001453D" w:rsidRDefault="0001453D" w:rsidP="00B37F66"/>
    <w:sectPr w:rsidR="0001453D" w:rsidSect="00B37F66">
      <w:pgSz w:w="11910" w:h="16840"/>
      <w:pgMar w:top="1340" w:right="1420" w:bottom="1180" w:left="132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59" w:rsidRDefault="00411259" w:rsidP="00110898">
      <w:pPr>
        <w:spacing w:after="0" w:line="240" w:lineRule="auto"/>
      </w:pPr>
      <w:r>
        <w:separator/>
      </w:r>
    </w:p>
  </w:endnote>
  <w:endnote w:type="continuationSeparator" w:id="1">
    <w:p w:rsidR="00411259" w:rsidRDefault="00411259" w:rsidP="0011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3" w:rsidRDefault="0041125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59" w:rsidRDefault="00411259" w:rsidP="00110898">
      <w:pPr>
        <w:spacing w:after="0" w:line="240" w:lineRule="auto"/>
      </w:pPr>
      <w:r>
        <w:separator/>
      </w:r>
    </w:p>
  </w:footnote>
  <w:footnote w:type="continuationSeparator" w:id="1">
    <w:p w:rsidR="00411259" w:rsidRDefault="00411259" w:rsidP="0011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5FD4"/>
    <w:multiLevelType w:val="hybridMultilevel"/>
    <w:tmpl w:val="1FD6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A7AD1"/>
    <w:multiLevelType w:val="hybridMultilevel"/>
    <w:tmpl w:val="217AC5C2"/>
    <w:lvl w:ilvl="0" w:tplc="10DC3844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A3D2A24"/>
    <w:multiLevelType w:val="multilevel"/>
    <w:tmpl w:val="357A0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B702442"/>
    <w:multiLevelType w:val="hybridMultilevel"/>
    <w:tmpl w:val="68E8EF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475F39"/>
    <w:multiLevelType w:val="hybridMultilevel"/>
    <w:tmpl w:val="C92E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21F"/>
    <w:multiLevelType w:val="hybridMultilevel"/>
    <w:tmpl w:val="0C1A97BA"/>
    <w:lvl w:ilvl="0" w:tplc="A6CC5B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B4"/>
    <w:rsid w:val="0001453D"/>
    <w:rsid w:val="00110898"/>
    <w:rsid w:val="00411259"/>
    <w:rsid w:val="006D55B4"/>
    <w:rsid w:val="00B3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98"/>
  </w:style>
  <w:style w:type="paragraph" w:styleId="Heading1">
    <w:name w:val="heading 1"/>
    <w:basedOn w:val="Normal"/>
    <w:next w:val="Normal"/>
    <w:link w:val="Heading1Char"/>
    <w:uiPriority w:val="9"/>
    <w:qFormat/>
    <w:rsid w:val="006D55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D55B4"/>
    <w:rPr>
      <w:rFonts w:cs="Times New Roman"/>
      <w:color w:val="808080"/>
    </w:rPr>
  </w:style>
  <w:style w:type="paragraph" w:customStyle="1" w:styleId="CitaviBibliographyEntry">
    <w:name w:val="Citavi Bibliography Entry"/>
    <w:basedOn w:val="Normal"/>
    <w:link w:val="CitaviBibliographyEntry0"/>
    <w:uiPriority w:val="99"/>
    <w:rsid w:val="006D55B4"/>
    <w:pPr>
      <w:spacing w:after="120" w:line="259" w:lineRule="auto"/>
    </w:pPr>
    <w:rPr>
      <w:lang w:eastAsia="zh-CN"/>
    </w:rPr>
  </w:style>
  <w:style w:type="character" w:customStyle="1" w:styleId="CitaviBibliographyEntry0">
    <w:name w:val="Citavi Bibliography Entry 字符"/>
    <w:basedOn w:val="DefaultParagraphFont"/>
    <w:link w:val="CitaviBibliographyEntry"/>
    <w:uiPriority w:val="99"/>
    <w:locked/>
    <w:rsid w:val="006D55B4"/>
    <w:rPr>
      <w:lang w:eastAsia="zh-CN"/>
    </w:rPr>
  </w:style>
  <w:style w:type="paragraph" w:customStyle="1" w:styleId="CitaviBibliographyHeading">
    <w:name w:val="Citavi Bibliography Heading"/>
    <w:basedOn w:val="Heading1"/>
    <w:link w:val="CitaviBibliographyHeading0"/>
    <w:uiPriority w:val="99"/>
    <w:rsid w:val="006D55B4"/>
  </w:style>
  <w:style w:type="character" w:customStyle="1" w:styleId="CitaviBibliographyHeading0">
    <w:name w:val="Citavi Bibliography Heading 字符"/>
    <w:basedOn w:val="DefaultParagraphFont"/>
    <w:link w:val="Citavi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CitaviChapterBibliographyHeading">
    <w:name w:val="Citavi Chapter Bibliography Heading"/>
    <w:basedOn w:val="Heading2"/>
    <w:link w:val="CitaviChapterBibliographyHeading0"/>
    <w:uiPriority w:val="99"/>
    <w:rsid w:val="006D55B4"/>
  </w:style>
  <w:style w:type="character" w:customStyle="1" w:styleId="CitaviChapterBibliographyHeading0">
    <w:name w:val="Citavi Chapter Bibliography Heading 字符"/>
    <w:basedOn w:val="DefaultParagraphFont"/>
    <w:link w:val="CitaviChapter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1">
    <w:name w:val="Citavi Bibliography Subheading 1"/>
    <w:basedOn w:val="Heading2"/>
    <w:link w:val="CitaviBibliographySubheading10"/>
    <w:uiPriority w:val="99"/>
    <w:rsid w:val="006D55B4"/>
    <w:pPr>
      <w:spacing w:line="360" w:lineRule="auto"/>
      <w:outlineLvl w:val="9"/>
    </w:pPr>
  </w:style>
  <w:style w:type="character" w:customStyle="1" w:styleId="CitaviBibliographySubheading10">
    <w:name w:val="Citavi Bibliography Subheading 1 字符"/>
    <w:basedOn w:val="DefaultParagraphFont"/>
    <w:link w:val="CitaviBibliographySubheading1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2">
    <w:name w:val="Citavi Bibliography Subheading 2"/>
    <w:basedOn w:val="Heading3"/>
    <w:link w:val="CitaviBibliographySubheading20"/>
    <w:uiPriority w:val="99"/>
    <w:rsid w:val="006D55B4"/>
    <w:pPr>
      <w:spacing w:line="360" w:lineRule="auto"/>
      <w:outlineLvl w:val="9"/>
    </w:pPr>
  </w:style>
  <w:style w:type="character" w:customStyle="1" w:styleId="CitaviBibliographySubheading20">
    <w:name w:val="Citavi Bibliography Subheading 2 字符"/>
    <w:basedOn w:val="DefaultParagraphFont"/>
    <w:link w:val="CitaviBibliographySubheading2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itaviBibliographySubheading3">
    <w:name w:val="Citavi Bibliography Subheading 3"/>
    <w:basedOn w:val="Heading4"/>
    <w:link w:val="CitaviBibliographySubheading30"/>
    <w:uiPriority w:val="99"/>
    <w:rsid w:val="006D55B4"/>
    <w:pPr>
      <w:spacing w:line="360" w:lineRule="auto"/>
      <w:outlineLvl w:val="9"/>
    </w:pPr>
  </w:style>
  <w:style w:type="character" w:customStyle="1" w:styleId="CitaviBibliographySubheading30">
    <w:name w:val="Citavi Bibliography Subheading 3 字符"/>
    <w:basedOn w:val="DefaultParagraphFont"/>
    <w:link w:val="CitaviBibliographySubheading3"/>
    <w:uiPriority w:val="99"/>
    <w:locked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customStyle="1" w:styleId="CitaviBibliographySubheading4">
    <w:name w:val="Citavi Bibliography Subheading 4"/>
    <w:basedOn w:val="Heading5"/>
    <w:link w:val="CitaviBibliographySubheading40"/>
    <w:uiPriority w:val="99"/>
    <w:rsid w:val="006D55B4"/>
    <w:pPr>
      <w:spacing w:line="360" w:lineRule="auto"/>
      <w:outlineLvl w:val="9"/>
    </w:pPr>
  </w:style>
  <w:style w:type="character" w:customStyle="1" w:styleId="CitaviBibliographySubheading40">
    <w:name w:val="Citavi Bibliography Subheading 4 字符"/>
    <w:basedOn w:val="DefaultParagraphFont"/>
    <w:link w:val="CitaviBibliographySubheading4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customStyle="1" w:styleId="CitaviBibliographySubheading5">
    <w:name w:val="Citavi Bibliography Subheading 5"/>
    <w:basedOn w:val="Heading6"/>
    <w:link w:val="CitaviBibliographySubheading50"/>
    <w:uiPriority w:val="99"/>
    <w:rsid w:val="006D55B4"/>
    <w:pPr>
      <w:spacing w:line="360" w:lineRule="auto"/>
      <w:outlineLvl w:val="9"/>
    </w:pPr>
  </w:style>
  <w:style w:type="character" w:customStyle="1" w:styleId="CitaviBibliographySubheading50">
    <w:name w:val="Citavi Bibliography Subheading 5 字符"/>
    <w:basedOn w:val="DefaultParagraphFont"/>
    <w:link w:val="CitaviBibliographySubheading5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customStyle="1" w:styleId="CitaviBibliographySubheading6">
    <w:name w:val="Citavi Bibliography Subheading 6"/>
    <w:basedOn w:val="Heading7"/>
    <w:link w:val="CitaviBibliographySubheading60"/>
    <w:uiPriority w:val="99"/>
    <w:rsid w:val="006D55B4"/>
    <w:pPr>
      <w:spacing w:line="360" w:lineRule="auto"/>
      <w:outlineLvl w:val="9"/>
    </w:pPr>
  </w:style>
  <w:style w:type="character" w:customStyle="1" w:styleId="CitaviBibliographySubheading60">
    <w:name w:val="Citavi Bibliography Subheading 6 字符"/>
    <w:basedOn w:val="DefaultParagraphFont"/>
    <w:link w:val="CitaviBibliographySubheading6"/>
    <w:uiPriority w:val="99"/>
    <w:locked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customStyle="1" w:styleId="CitaviBibliographySubheading7">
    <w:name w:val="Citavi Bibliography Subheading 7"/>
    <w:basedOn w:val="Heading8"/>
    <w:link w:val="CitaviBibliographySubheading70"/>
    <w:uiPriority w:val="99"/>
    <w:rsid w:val="006D55B4"/>
    <w:pPr>
      <w:spacing w:line="360" w:lineRule="auto"/>
      <w:outlineLvl w:val="9"/>
    </w:pPr>
  </w:style>
  <w:style w:type="character" w:customStyle="1" w:styleId="CitaviBibliographySubheading70">
    <w:name w:val="Citavi Bibliography Subheading 7 字符"/>
    <w:basedOn w:val="DefaultParagraphFont"/>
    <w:link w:val="CitaviBibliographySubheading7"/>
    <w:uiPriority w:val="99"/>
    <w:locked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CitaviBibliographySubheading8">
    <w:name w:val="Citavi Bibliography Subheading 8"/>
    <w:basedOn w:val="Heading9"/>
    <w:link w:val="CitaviBibliographySubheading80"/>
    <w:uiPriority w:val="99"/>
    <w:rsid w:val="006D55B4"/>
    <w:pPr>
      <w:spacing w:line="360" w:lineRule="auto"/>
      <w:outlineLvl w:val="9"/>
    </w:pPr>
  </w:style>
  <w:style w:type="character" w:customStyle="1" w:styleId="CitaviBibliographySubheading80">
    <w:name w:val="Citavi Bibliography Subheading 8 字符"/>
    <w:basedOn w:val="DefaultParagraphFont"/>
    <w:link w:val="CitaviBibliographySubheading8"/>
    <w:uiPriority w:val="99"/>
    <w:locked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6D55B4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5B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55B4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D55B4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B4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B4"/>
    <w:rPr>
      <w:rFonts w:ascii="Segoe UI" w:hAnsi="Segoe UI" w:cs="Segoe UI"/>
      <w:sz w:val="18"/>
      <w:szCs w:val="18"/>
      <w:lang w:eastAsia="zh-CN"/>
    </w:rPr>
  </w:style>
  <w:style w:type="paragraph" w:customStyle="1" w:styleId="Paragraph">
    <w:name w:val="Paragraph"/>
    <w:basedOn w:val="Normal"/>
    <w:rsid w:val="006D55B4"/>
    <w:pPr>
      <w:spacing w:before="120"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55B4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D55B4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6D55B4"/>
    <w:pPr>
      <w:spacing w:after="0" w:line="259" w:lineRule="auto"/>
      <w:jc w:val="center"/>
    </w:pPr>
    <w:rPr>
      <w:rFonts w:ascii="Arial" w:hAnsi="Arial" w:cs="Arial"/>
      <w:noProof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6D55B4"/>
    <w:rPr>
      <w:rFonts w:ascii="Arial" w:hAnsi="Arial" w:cs="Arial"/>
      <w:noProof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6D55B4"/>
    <w:pPr>
      <w:spacing w:after="160" w:line="240" w:lineRule="auto"/>
      <w:jc w:val="both"/>
    </w:pPr>
    <w:rPr>
      <w:rFonts w:ascii="Arial" w:hAnsi="Arial" w:cs="Arial"/>
      <w:noProof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6D55B4"/>
    <w:rPr>
      <w:rFonts w:ascii="Arial" w:hAnsi="Arial" w:cs="Arial"/>
      <w:noProof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D55B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B4"/>
    <w:pPr>
      <w:spacing w:after="160"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B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B4"/>
    <w:rPr>
      <w:b/>
      <w:bCs/>
    </w:rPr>
  </w:style>
  <w:style w:type="paragraph" w:styleId="Revision">
    <w:name w:val="Revision"/>
    <w:hidden/>
    <w:uiPriority w:val="99"/>
    <w:semiHidden/>
    <w:rsid w:val="006D55B4"/>
    <w:pPr>
      <w:spacing w:after="0" w:line="240" w:lineRule="auto"/>
    </w:pPr>
    <w:rPr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6D55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55B4"/>
    <w:pPr>
      <w:spacing w:after="160" w:line="259" w:lineRule="auto"/>
      <w:ind w:firstLineChars="200" w:firstLine="420"/>
    </w:pPr>
    <w:rPr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6D55B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55B4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55B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2022-02-15T07:33:00Z</dcterms:created>
  <dcterms:modified xsi:type="dcterms:W3CDTF">2022-02-15T07:35:00Z</dcterms:modified>
</cp:coreProperties>
</file>